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0003A1" w:rsidP="00EF267F" w:rsidRDefault="00C204A8" w14:paraId="06690008" wp14:textId="77777777">
      <w:pPr>
        <w:pStyle w:val="Rubrik1"/>
        <w:rPr>
          <w:sz w:val="32"/>
        </w:rPr>
      </w:pPr>
      <w:r>
        <w:rPr>
          <w:sz w:val="32"/>
        </w:rPr>
        <w:t>Mall k</w:t>
      </w:r>
      <w:r w:rsidRPr="001E582E" w:rsidR="001E582E">
        <w:rPr>
          <w:sz w:val="32"/>
        </w:rPr>
        <w:t>urs</w:t>
      </w:r>
      <w:r w:rsidR="00D72100">
        <w:rPr>
          <w:sz w:val="32"/>
        </w:rPr>
        <w:t xml:space="preserve">beskrivning för </w:t>
      </w:r>
      <w:r w:rsidR="00EF267F">
        <w:rPr>
          <w:sz w:val="32"/>
        </w:rPr>
        <w:t>uppdragsutbildning</w:t>
      </w:r>
    </w:p>
    <w:p xmlns:wp14="http://schemas.microsoft.com/office/word/2010/wordml" w:rsidRPr="00C204A8" w:rsidR="00C204A8" w:rsidP="00C204A8" w:rsidRDefault="00C204A8" w14:paraId="76B82228" wp14:textId="75E11C83">
      <w:pPr>
        <w:pStyle w:val="Brdtext"/>
        <w:rPr>
          <w:sz w:val="22"/>
          <w:szCs w:val="22"/>
        </w:rPr>
      </w:pPr>
      <w:r w:rsidRPr="56F86AA7" w:rsidR="00C204A8">
        <w:rPr>
          <w:sz w:val="22"/>
          <w:szCs w:val="22"/>
        </w:rPr>
        <w:t xml:space="preserve">Denna mall kan </w:t>
      </w:r>
      <w:r w:rsidRPr="56F86AA7" w:rsidR="00C204A8">
        <w:rPr>
          <w:sz w:val="22"/>
          <w:szCs w:val="22"/>
        </w:rPr>
        <w:t>användas som underlag till offert-/anbudsvar samt för avtal. Kursbeskrivningen blir sedan en grund för kursplanen</w:t>
      </w:r>
      <w:r w:rsidRPr="56F86AA7" w:rsidR="00C204A8">
        <w:rPr>
          <w:sz w:val="22"/>
          <w:szCs w:val="22"/>
        </w:rPr>
        <w:t>.</w:t>
      </w:r>
    </w:p>
    <w:p xmlns:wp14="http://schemas.microsoft.com/office/word/2010/wordml" w:rsidR="00A82AC9" w:rsidRDefault="00A82AC9" w14:paraId="758E795A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Kursens namn</w:t>
      </w:r>
    </w:p>
    <w:p xmlns:wp14="http://schemas.microsoft.com/office/word/2010/wordml" w:rsidRPr="000003A1" w:rsidR="00DD1C96" w:rsidP="56F86AA7" w:rsidRDefault="00EF267F" w14:paraId="424B8773" wp14:textId="128FC071">
      <w:pPr>
        <w:pStyle w:val="Brdtext"/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EF267F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Ska </w:t>
      </w:r>
      <w:r w:rsidRPr="56F86AA7" w:rsidR="780B1CE7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överensstämma</w:t>
      </w:r>
      <w:r w:rsidRPr="56F86AA7" w:rsidR="00EF267F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 med vad som kommit överens om med uppdragsgivaren. Se avtal, dokumentation kunddialog etc.</w:t>
      </w:r>
    </w:p>
    <w:p xmlns:wp14="http://schemas.microsoft.com/office/word/2010/wordml" w:rsidRPr="00C87FDB" w:rsidR="001535AF" w:rsidP="00827779" w:rsidRDefault="00A82AC9" w14:paraId="22C9FF9B" wp14:textId="77777777">
      <w:pPr>
        <w:pStyle w:val="Rubrik2"/>
        <w:tabs>
          <w:tab w:val="left" w:pos="6840"/>
        </w:tabs>
        <w:rPr>
          <w:sz w:val="22"/>
          <w:szCs w:val="22"/>
        </w:rPr>
      </w:pPr>
      <w:r w:rsidRPr="00C87FDB">
        <w:rPr>
          <w:sz w:val="22"/>
          <w:szCs w:val="22"/>
        </w:rPr>
        <w:t>Antal högskolepoäng</w:t>
      </w:r>
    </w:p>
    <w:p xmlns:wp14="http://schemas.microsoft.com/office/word/2010/wordml" w:rsidRPr="0050118A" w:rsidR="004846E9" w:rsidP="00274D46" w:rsidRDefault="00274D46" w14:paraId="1D3E19B1" wp14:textId="77777777">
      <w:pPr>
        <w:pStyle w:val="Brdtext"/>
        <w:rPr>
          <w:i/>
          <w:color w:val="595959"/>
          <w:sz w:val="22"/>
          <w:szCs w:val="22"/>
        </w:rPr>
      </w:pPr>
      <w:r w:rsidRPr="0050118A">
        <w:rPr>
          <w:i/>
          <w:color w:val="595959"/>
          <w:sz w:val="22"/>
          <w:szCs w:val="22"/>
        </w:rPr>
        <w:t>Ange antal högskolepoäng.</w:t>
      </w:r>
    </w:p>
    <w:p xmlns:wp14="http://schemas.microsoft.com/office/word/2010/wordml" w:rsidRPr="004846E9" w:rsidR="000B4F90" w:rsidP="004846E9" w:rsidRDefault="001535AF" w14:paraId="65F0D657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Målgrupp</w:t>
      </w:r>
    </w:p>
    <w:p xmlns:wp14="http://schemas.microsoft.com/office/word/2010/wordml" w:rsidRPr="00EF267F" w:rsidR="00D71D2D" w:rsidP="00EF267F" w:rsidRDefault="00B270BE" w14:paraId="640F0B88" wp14:textId="77777777">
      <w:pPr>
        <w:pStyle w:val="Brdtext"/>
        <w:rPr>
          <w:i/>
          <w:color w:val="595959"/>
          <w:sz w:val="22"/>
          <w:szCs w:val="22"/>
        </w:rPr>
      </w:pPr>
      <w:r w:rsidRPr="0050118A">
        <w:rPr>
          <w:i/>
          <w:color w:val="595959"/>
          <w:sz w:val="22"/>
          <w:szCs w:val="22"/>
        </w:rPr>
        <w:t>Ange målgrupp för kursen.</w:t>
      </w:r>
      <w:r w:rsidRPr="0050118A" w:rsidR="002638E5">
        <w:rPr>
          <w:i/>
          <w:color w:val="595959"/>
          <w:sz w:val="22"/>
          <w:szCs w:val="22"/>
        </w:rPr>
        <w:t xml:space="preserve"> </w:t>
      </w:r>
      <w:r w:rsidR="00EF267F">
        <w:rPr>
          <w:i/>
          <w:color w:val="595959"/>
          <w:sz w:val="22"/>
          <w:szCs w:val="22"/>
        </w:rPr>
        <w:t>Kontrollera om det finns särskilda krav från uppdragsgivaren.</w:t>
      </w:r>
      <w:r w:rsidRPr="0050118A" w:rsidR="00274D46">
        <w:rPr>
          <w:i/>
          <w:color w:val="595959"/>
          <w:sz w:val="22"/>
          <w:szCs w:val="22"/>
        </w:rPr>
        <w:t xml:space="preserve"> </w:t>
      </w:r>
      <w:bookmarkStart w:name="_Toc370449768" w:id="0"/>
    </w:p>
    <w:bookmarkEnd w:id="0"/>
    <w:p xmlns:wp14="http://schemas.microsoft.com/office/word/2010/wordml" w:rsidRPr="00C87FDB" w:rsidR="001535AF" w:rsidP="001535AF" w:rsidRDefault="001535AF" w14:paraId="4E722FDC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 xml:space="preserve">Studietakt </w:t>
      </w:r>
    </w:p>
    <w:p xmlns:wp14="http://schemas.microsoft.com/office/word/2010/wordml" w:rsidRPr="0050118A" w:rsidR="004846E9" w:rsidP="56F86AA7" w:rsidRDefault="00465089" w14:paraId="36863C03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465089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Ange </w:t>
      </w:r>
      <w:r w:rsidRPr="56F86AA7" w:rsidR="00EF267F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överenskommen </w:t>
      </w:r>
      <w:r w:rsidRPr="56F86AA7" w:rsidR="00465089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s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tudietakt.</w:t>
      </w:r>
    </w:p>
    <w:p xmlns:wp14="http://schemas.microsoft.com/office/word/2010/wordml" w:rsidRPr="00C87FDB" w:rsidR="001535AF" w:rsidP="001535AF" w:rsidRDefault="001535AF" w14:paraId="6BE3518F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Start- och slutdatum</w:t>
      </w:r>
    </w:p>
    <w:p xmlns:wp14="http://schemas.microsoft.com/office/word/2010/wordml" w:rsidRPr="0050118A" w:rsidR="004846E9" w:rsidP="004846E9" w:rsidRDefault="00465089" w14:paraId="148FF93B" wp14:textId="77777777">
      <w:pPr>
        <w:rPr>
          <w:color w:val="595959"/>
          <w:sz w:val="22"/>
          <w:szCs w:val="22"/>
        </w:rPr>
      </w:pPr>
      <w:r w:rsidRPr="0050118A">
        <w:rPr>
          <w:i/>
          <w:iCs/>
          <w:color w:val="595959"/>
          <w:sz w:val="22"/>
          <w:szCs w:val="22"/>
        </w:rPr>
        <w:t>Ange d</w:t>
      </w:r>
      <w:r w:rsidRPr="0050118A" w:rsidR="001535AF">
        <w:rPr>
          <w:i/>
          <w:iCs/>
          <w:color w:val="595959"/>
          <w:sz w:val="22"/>
          <w:szCs w:val="22"/>
        </w:rPr>
        <w:t xml:space="preserve">atum för kursstart </w:t>
      </w:r>
      <w:r w:rsidRPr="0050118A" w:rsidR="005C15DD">
        <w:rPr>
          <w:i/>
          <w:iCs/>
          <w:color w:val="595959"/>
          <w:sz w:val="22"/>
          <w:szCs w:val="22"/>
        </w:rPr>
        <w:t>och kursslut</w:t>
      </w:r>
      <w:r w:rsidR="00C204A8">
        <w:rPr>
          <w:i/>
          <w:iCs/>
          <w:color w:val="595959"/>
          <w:sz w:val="22"/>
          <w:szCs w:val="22"/>
        </w:rPr>
        <w:t xml:space="preserve"> (om sådant är aktuellt).</w:t>
      </w:r>
    </w:p>
    <w:p xmlns:wp14="http://schemas.microsoft.com/office/word/2010/wordml" w:rsidRPr="00C87FDB" w:rsidR="00A82AC9" w:rsidRDefault="00A82AC9" w14:paraId="48B153B0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Pris</w:t>
      </w:r>
      <w:r w:rsidR="00FC5FCF">
        <w:rPr>
          <w:sz w:val="22"/>
          <w:szCs w:val="22"/>
        </w:rPr>
        <w:t xml:space="preserve"> (per deltagare eller totalbelopp)</w:t>
      </w:r>
    </w:p>
    <w:p xmlns:wp14="http://schemas.microsoft.com/office/word/2010/wordml" w:rsidRPr="0050118A" w:rsidR="00A82AC9" w:rsidP="56F86AA7" w:rsidRDefault="00465089" w14:paraId="44F64556" wp14:textId="7567724A">
      <w:pPr>
        <w:pStyle w:val="Brdtext"/>
        <w:rPr>
          <w:i w:val="1"/>
          <w:iCs w:val="1"/>
          <w:color w:val="595959"/>
          <w:sz w:val="22"/>
          <w:szCs w:val="22"/>
        </w:rPr>
      </w:pPr>
      <w:r w:rsidRPr="56F86AA7" w:rsidR="00465089">
        <w:rPr>
          <w:i w:val="1"/>
          <w:iCs w:val="1"/>
          <w:color w:val="595959" w:themeColor="text1" w:themeTint="A6" w:themeShade="FF"/>
          <w:sz w:val="22"/>
          <w:szCs w:val="22"/>
        </w:rPr>
        <w:t>Ange p</w:t>
      </w:r>
      <w:r w:rsidRPr="56F86AA7" w:rsidR="00A82AC9">
        <w:rPr>
          <w:i w:val="1"/>
          <w:iCs w:val="1"/>
          <w:color w:val="595959" w:themeColor="text1" w:themeTint="A6" w:themeShade="FF"/>
          <w:sz w:val="22"/>
          <w:szCs w:val="22"/>
        </w:rPr>
        <w:t xml:space="preserve">ris per </w:t>
      </w:r>
      <w:r w:rsidRPr="56F86AA7" w:rsidR="00BB4561">
        <w:rPr>
          <w:i w:val="1"/>
          <w:iCs w:val="1"/>
          <w:color w:val="595959" w:themeColor="text1" w:themeTint="A6" w:themeShade="FF"/>
          <w:sz w:val="22"/>
          <w:szCs w:val="22"/>
        </w:rPr>
        <w:t>deltagare</w:t>
      </w:r>
      <w:r w:rsidRPr="56F86AA7" w:rsidR="00FC5FCF">
        <w:rPr>
          <w:i w:val="1"/>
          <w:iCs w:val="1"/>
          <w:color w:val="595959" w:themeColor="text1" w:themeTint="A6" w:themeShade="FF"/>
          <w:sz w:val="22"/>
          <w:szCs w:val="22"/>
        </w:rPr>
        <w:t xml:space="preserve"> och eller en total prislapp.</w:t>
      </w:r>
      <w:r w:rsidRPr="56F86AA7" w:rsidR="00BB4561">
        <w:rPr>
          <w:i w:val="1"/>
          <w:iCs w:val="1"/>
          <w:color w:val="595959" w:themeColor="text1" w:themeTint="A6" w:themeShade="FF"/>
          <w:sz w:val="22"/>
          <w:szCs w:val="22"/>
        </w:rPr>
        <w:t xml:space="preserve"> </w:t>
      </w:r>
      <w:r w:rsidRPr="56F86AA7" w:rsidR="00FC5FCF">
        <w:rPr>
          <w:i w:val="1"/>
          <w:iCs w:val="1"/>
          <w:color w:val="595959" w:themeColor="text1" w:themeTint="A6" w:themeShade="FF"/>
          <w:sz w:val="22"/>
          <w:szCs w:val="22"/>
        </w:rPr>
        <w:t xml:space="preserve">Använd gärna mallen som fungerar som ett underlag till den </w:t>
      </w:r>
      <w:r w:rsidRPr="56F86AA7" w:rsidR="274C1B9E">
        <w:rPr>
          <w:i w:val="1"/>
          <w:iCs w:val="1"/>
          <w:color w:val="595959" w:themeColor="text1" w:themeTint="A6" w:themeShade="FF"/>
          <w:sz w:val="22"/>
          <w:szCs w:val="22"/>
        </w:rPr>
        <w:t>ekonomiska</w:t>
      </w:r>
      <w:r w:rsidRPr="56F86AA7" w:rsidR="00FC5FCF">
        <w:rPr>
          <w:i w:val="1"/>
          <w:iCs w:val="1"/>
          <w:color w:val="595959" w:themeColor="text1" w:themeTint="A6" w:themeShade="FF"/>
          <w:sz w:val="22"/>
          <w:szCs w:val="22"/>
        </w:rPr>
        <w:t xml:space="preserve"> kalkylen</w:t>
      </w:r>
      <w:r w:rsidRPr="56F86AA7" w:rsidR="00C204A8">
        <w:rPr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Pr="00C87FDB" w:rsidR="00A82AC9" w:rsidRDefault="00A82AC9" w14:paraId="083BB08A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Antal deltagare (min och max)</w:t>
      </w:r>
    </w:p>
    <w:p xmlns:wp14="http://schemas.microsoft.com/office/word/2010/wordml" w:rsidRPr="0050118A" w:rsidR="004846E9" w:rsidP="004846E9" w:rsidRDefault="00465089" w14:paraId="28AEADEC" wp14:textId="77777777">
      <w:pPr>
        <w:pStyle w:val="Brdtext2"/>
        <w:rPr>
          <w:color w:val="595959"/>
          <w:sz w:val="22"/>
          <w:szCs w:val="22"/>
        </w:rPr>
      </w:pPr>
      <w:r w:rsidRPr="0050118A">
        <w:rPr>
          <w:color w:val="595959"/>
          <w:sz w:val="22"/>
          <w:szCs w:val="22"/>
        </w:rPr>
        <w:t>Ange m</w:t>
      </w:r>
      <w:r w:rsidRPr="0050118A" w:rsidR="00A82AC9">
        <w:rPr>
          <w:color w:val="595959"/>
          <w:sz w:val="22"/>
          <w:szCs w:val="22"/>
        </w:rPr>
        <w:t xml:space="preserve">inimiantal deltagare som krävs för att kursen ska kunna genomföras. </w:t>
      </w:r>
      <w:r w:rsidRPr="0050118A" w:rsidR="004B4678">
        <w:rPr>
          <w:color w:val="595959"/>
          <w:sz w:val="22"/>
          <w:szCs w:val="22"/>
        </w:rPr>
        <w:t>Ange också</w:t>
      </w:r>
      <w:r w:rsidRPr="0050118A" w:rsidR="00A82AC9">
        <w:rPr>
          <w:color w:val="595959"/>
          <w:sz w:val="22"/>
          <w:szCs w:val="22"/>
        </w:rPr>
        <w:t xml:space="preserve"> hur många delt</w:t>
      </w:r>
      <w:r w:rsidRPr="0050118A" w:rsidR="00A82AC9">
        <w:rPr>
          <w:color w:val="595959"/>
          <w:sz w:val="22"/>
          <w:szCs w:val="22"/>
        </w:rPr>
        <w:t>a</w:t>
      </w:r>
      <w:r w:rsidRPr="0050118A" w:rsidR="00A82AC9">
        <w:rPr>
          <w:color w:val="595959"/>
          <w:sz w:val="22"/>
          <w:szCs w:val="22"/>
        </w:rPr>
        <w:t>gare lärosätet maximalt har kapacitet att ta emot.</w:t>
      </w:r>
    </w:p>
    <w:p xmlns:wp14="http://schemas.microsoft.com/office/word/2010/wordml" w:rsidRPr="00C87FDB" w:rsidR="001535AF" w:rsidP="001535AF" w:rsidRDefault="001535AF" w14:paraId="07A17828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Kursens innehåll och upplägg</w:t>
      </w:r>
    </w:p>
    <w:p xmlns:wp14="http://schemas.microsoft.com/office/word/2010/wordml" w:rsidRPr="0050118A" w:rsidR="002638E5" w:rsidP="56F86AA7" w:rsidRDefault="00467C30" w14:paraId="4F94DE97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467C30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Beskriv 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tydligt kursens innehåll och a</w:t>
      </w:r>
      <w:r w:rsidRPr="56F86AA7" w:rsidR="00467C30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nge 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delmoment </w:t>
      </w:r>
      <w:r w:rsidRPr="56F86AA7" w:rsidR="008A295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utifrån 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kursplan</w:t>
      </w:r>
      <w:r w:rsidRPr="56F86AA7" w:rsidR="00274D4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en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/kursinnehållet</w:t>
      </w:r>
      <w:r w:rsidRPr="56F86AA7" w:rsidR="002638E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Pr="0050118A" w:rsidR="001B0B24" w:rsidP="56F86AA7" w:rsidRDefault="001B0B24" w14:paraId="672A6659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</w:p>
    <w:p xmlns:wp14="http://schemas.microsoft.com/office/word/2010/wordml" w:rsidRPr="0050118A" w:rsidR="001535AF" w:rsidP="56F86AA7" w:rsidRDefault="006C39F0" w14:paraId="69087143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  <w:u w:val="single"/>
        </w:rPr>
      </w:pPr>
      <w:r w:rsidRPr="56F86AA7" w:rsidR="006C39F0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Redogör i anslutning till respektive delmoment för</w:t>
      </w:r>
      <w:r w:rsidRPr="56F86AA7" w:rsidR="002638E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:</w:t>
      </w:r>
    </w:p>
    <w:p xmlns:wp14="http://schemas.microsoft.com/office/word/2010/wordml" w:rsidRPr="0050118A" w:rsidR="003D3A07" w:rsidP="56F86AA7" w:rsidRDefault="003D3A07" w14:paraId="0A37501D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  <w:u w:val="single"/>
        </w:rPr>
      </w:pPr>
    </w:p>
    <w:p xmlns:wp14="http://schemas.microsoft.com/office/word/2010/wordml" w:rsidRPr="0050118A" w:rsidR="002638E5" w:rsidP="56F86AA7" w:rsidRDefault="002638E5" w14:paraId="5E6AB917" wp14:textId="77777777" wp14:noSpellErr="1">
      <w:pPr>
        <w:numPr>
          <w:ilvl w:val="0"/>
          <w:numId w:val="17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2638E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Ämnesteoretiskt innehåll</w:t>
      </w:r>
      <w:r w:rsidRPr="56F86AA7" w:rsidR="00906F68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 </w:t>
      </w:r>
      <w:r w:rsidRPr="56F86AA7" w:rsidR="00EF267F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och</w:t>
      </w:r>
      <w:r w:rsidRPr="56F86AA7" w:rsidR="002638E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 vad ska beröras och hur</w:t>
      </w:r>
      <w:r w:rsidRPr="56F86AA7" w:rsidR="00DD1C9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Pr="0050118A" w:rsidR="00981B12" w:rsidP="56F86AA7" w:rsidRDefault="00CB7943" w14:paraId="5C09973F" wp14:textId="77777777" wp14:noSpellErr="1">
      <w:pPr>
        <w:numPr>
          <w:ilvl w:val="0"/>
          <w:numId w:val="17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CB7943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Har ett innehåll som behandlar </w:t>
      </w:r>
      <w:r w:rsidRPr="56F86AA7" w:rsidR="00981B12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varierande arbetssätt och arbetsformer</w:t>
      </w:r>
      <w:r w:rsidRPr="56F86AA7" w:rsidR="00274D4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: vad ska beröras och hur</w:t>
      </w:r>
      <w:r w:rsidRPr="56F86AA7" w:rsidR="00C204A8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Pr="00BE5795" w:rsidR="001B0B24" w:rsidP="56F86AA7" w:rsidRDefault="00CB7943" w14:paraId="6708C1E5" wp14:textId="77777777" wp14:noSpellErr="1">
      <w:pPr>
        <w:numPr>
          <w:ilvl w:val="0"/>
          <w:numId w:val="17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CB7943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H</w:t>
      </w:r>
      <w:r w:rsidRPr="56F86AA7" w:rsidR="00BE579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a</w:t>
      </w:r>
      <w:r w:rsidRPr="56F86AA7" w:rsidR="002925A4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r</w:t>
      </w:r>
      <w:r w:rsidRPr="56F86AA7" w:rsidR="00BE5795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 ett innehåll </w:t>
      </w:r>
      <w:r w:rsidRPr="56F86AA7" w:rsidR="002925A4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med tydlig koppling mellan teori och praktik</w:t>
      </w:r>
      <w:r w:rsidRPr="56F86AA7" w:rsidR="00DD1C9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: vad ska beröras och hur</w:t>
      </w:r>
    </w:p>
    <w:p xmlns:wp14="http://schemas.microsoft.com/office/word/2010/wordml" w:rsidRPr="000003A1" w:rsidR="00BB4561" w:rsidP="56F86AA7" w:rsidRDefault="001B0B24" w14:paraId="3371CA2A" wp14:textId="77777777" wp14:noSpellErr="1">
      <w:pPr>
        <w:numPr>
          <w:ilvl w:val="0"/>
          <w:numId w:val="17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1B0B24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Innehåll som berör generella kompetenser</w:t>
      </w:r>
      <w:r w:rsidRPr="56F86AA7" w:rsidR="00DD1C96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: vad ska beröras och hur.</w:t>
      </w:r>
    </w:p>
    <w:p xmlns:wp14="http://schemas.microsoft.com/office/word/2010/wordml" w:rsidRPr="00BB4561" w:rsidR="002638E5" w:rsidP="00BB4561" w:rsidRDefault="001B0B24" w14:paraId="03E30A78" wp14:textId="77777777">
      <w:pPr>
        <w:pStyle w:val="Rubrik2"/>
        <w:rPr>
          <w:sz w:val="22"/>
          <w:szCs w:val="22"/>
        </w:rPr>
      </w:pPr>
      <w:r w:rsidRPr="00BB4561">
        <w:rPr>
          <w:sz w:val="22"/>
          <w:szCs w:val="22"/>
        </w:rPr>
        <w:t>Former för examination</w:t>
      </w:r>
    </w:p>
    <w:p xmlns:wp14="http://schemas.microsoft.com/office/word/2010/wordml" w:rsidRPr="0050118A" w:rsidR="002638E5" w:rsidP="56F86AA7" w:rsidRDefault="00274D46" w14:paraId="6697D9B1" wp14:textId="77777777" wp14:noSpellErr="1">
      <w:pPr>
        <w:rPr>
          <w:i w:val="1"/>
          <w:iCs w:val="1"/>
          <w:color w:val="595959"/>
          <w:sz w:val="22"/>
          <w:szCs w:val="22"/>
        </w:rPr>
      </w:pPr>
      <w:r w:rsidRPr="56F86AA7" w:rsidR="00274D46">
        <w:rPr>
          <w:i w:val="1"/>
          <w:iCs w:val="1"/>
          <w:color w:val="595959" w:themeColor="text1" w:themeTint="A6" w:themeShade="FF"/>
          <w:sz w:val="22"/>
          <w:szCs w:val="22"/>
        </w:rPr>
        <w:t>Ange hur examination genomförs på kursen</w:t>
      </w:r>
      <w:r w:rsidRPr="56F86AA7" w:rsidR="00C204A8">
        <w:rPr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Pr="00CE24E1" w:rsidR="001535AF" w:rsidP="001535AF" w:rsidRDefault="00217B4B" w14:paraId="609772F4" wp14:textId="77777777">
      <w:pPr>
        <w:pStyle w:val="Rubrik2"/>
        <w:rPr>
          <w:color w:val="808080"/>
          <w:sz w:val="22"/>
          <w:szCs w:val="22"/>
        </w:rPr>
      </w:pPr>
      <w:r>
        <w:rPr>
          <w:sz w:val="22"/>
          <w:szCs w:val="22"/>
        </w:rPr>
        <w:t>Lärandemål</w:t>
      </w:r>
    </w:p>
    <w:p xmlns:wp14="http://schemas.microsoft.com/office/word/2010/wordml" w:rsidRPr="0050118A" w:rsidR="00BB4561" w:rsidP="56F86AA7" w:rsidRDefault="009939E2" w14:paraId="76E62020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9939E2">
        <w:rPr>
          <w:i w:val="1"/>
          <w:iCs w:val="1"/>
          <w:color w:val="595959" w:themeColor="text1" w:themeTint="A6" w:themeShade="FF"/>
          <w:sz w:val="22"/>
          <w:szCs w:val="22"/>
        </w:rPr>
        <w:t>A</w:t>
      </w:r>
      <w:r w:rsidRPr="56F86AA7" w:rsidR="009939E2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nge konkreta, specifika och tydliga lärandemål formulerade som läranderesultat. 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Beskrivningen av l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ä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rande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målen ska ske i punktform. </w:t>
      </w:r>
      <w:r w:rsidRPr="56F86AA7" w:rsidR="00465089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Lärandemålen 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formuleras </w:t>
      </w: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med fördel 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utifrån kategorierna</w:t>
      </w:r>
      <w:r w:rsidRPr="56F86AA7" w:rsidR="00C204A8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:</w:t>
      </w:r>
    </w:p>
    <w:p xmlns:wp14="http://schemas.microsoft.com/office/word/2010/wordml" w:rsidRPr="0050118A" w:rsidR="00BB4561" w:rsidP="56F86AA7" w:rsidRDefault="00880A9E" w14:paraId="656CB86A" wp14:textId="77777777" wp14:noSpellErr="1">
      <w:pPr>
        <w:numPr>
          <w:ilvl w:val="0"/>
          <w:numId w:val="18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kunskap och förståelse, </w:t>
      </w:r>
    </w:p>
    <w:p xmlns:wp14="http://schemas.microsoft.com/office/word/2010/wordml" w:rsidRPr="0050118A" w:rsidR="00BB4561" w:rsidP="56F86AA7" w:rsidRDefault="00880A9E" w14:paraId="29C0E810" wp14:textId="77777777" wp14:noSpellErr="1">
      <w:pPr>
        <w:numPr>
          <w:ilvl w:val="0"/>
          <w:numId w:val="18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färdighet och förmåga</w:t>
      </w:r>
      <w:r w:rsidRPr="56F86AA7" w:rsidR="00C204A8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,</w:t>
      </w:r>
    </w:p>
    <w:p xmlns:wp14="http://schemas.microsoft.com/office/word/2010/wordml" w:rsidRPr="0050118A" w:rsidR="00BB4561" w:rsidP="56F86AA7" w:rsidRDefault="00880A9E" w14:paraId="1F45F40E" wp14:textId="77777777" wp14:noSpellErr="1">
      <w:pPr>
        <w:numPr>
          <w:ilvl w:val="0"/>
          <w:numId w:val="18"/>
        </w:num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värderi</w:t>
      </w:r>
      <w:r w:rsidRPr="56F86AA7" w:rsidR="000F0E4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ngsförmåga och förhållningssätt</w:t>
      </w:r>
      <w:r w:rsidRPr="56F86AA7" w:rsidR="00C204A8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.</w:t>
      </w:r>
    </w:p>
    <w:p xmlns:wp14="http://schemas.microsoft.com/office/word/2010/wordml" w:rsidR="00BB4561" w:rsidP="56F86AA7" w:rsidRDefault="00BB4561" w14:paraId="5DAB6C7B" wp14:textId="77777777" wp14:noSpellErr="1">
      <w:pPr>
        <w:rPr>
          <w:rFonts w:ascii="Garamond" w:hAnsi="Garamond" w:eastAsia="Garamond" w:cs="Garamond"/>
          <w:i w:val="1"/>
          <w:iCs w:val="1"/>
          <w:color w:val="4F81BD"/>
          <w:sz w:val="22"/>
          <w:szCs w:val="22"/>
        </w:rPr>
      </w:pPr>
    </w:p>
    <w:p xmlns:wp14="http://schemas.microsoft.com/office/word/2010/wordml" w:rsidRPr="0050118A" w:rsidR="00880A9E" w:rsidP="56F86AA7" w:rsidRDefault="00BB4561" w14:paraId="137ADDFC" wp14:textId="77777777" wp14:noSpellErr="1">
      <w:pPr>
        <w:rPr>
          <w:rFonts w:ascii="Garamond" w:hAnsi="Garamond" w:eastAsia="Garamond" w:cs="Garamond"/>
          <w:i w:val="1"/>
          <w:iCs w:val="1"/>
          <w:color w:val="595959"/>
          <w:sz w:val="22"/>
          <w:szCs w:val="22"/>
        </w:rPr>
      </w:pPr>
      <w:r w:rsidRPr="56F86AA7" w:rsidR="00BB4561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D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e tre kateg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>o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rierna kan integreras. 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Det ska tydligt framgå vad en deltagare s</w:t>
      </w:r>
      <w:r w:rsidRPr="56F86AA7" w:rsidR="000438BF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 xml:space="preserve">ka kunna eller kunna göra efter 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g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e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  <w:u w:val="single"/>
        </w:rPr>
        <w:t>nomförd kurs.</w:t>
      </w:r>
      <w:r w:rsidRPr="56F86AA7" w:rsidR="00880A9E">
        <w:rPr>
          <w:rFonts w:ascii="Garamond" w:hAnsi="Garamond" w:eastAsia="Garamond" w:cs="Garamond"/>
          <w:i w:val="1"/>
          <w:iCs w:val="1"/>
          <w:color w:val="595959" w:themeColor="text1" w:themeTint="A6" w:themeShade="FF"/>
          <w:sz w:val="22"/>
          <w:szCs w:val="22"/>
        </w:rPr>
        <w:t xml:space="preserve"> </w:t>
      </w:r>
    </w:p>
    <w:p xmlns:wp14="http://schemas.microsoft.com/office/word/2010/wordml" w:rsidRPr="00C87FDB" w:rsidR="00A82AC9" w:rsidRDefault="001535AF" w14:paraId="223FDA8E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Undervisnings</w:t>
      </w:r>
      <w:r w:rsidRPr="00C87FDB" w:rsidR="00A82AC9">
        <w:rPr>
          <w:sz w:val="22"/>
          <w:szCs w:val="22"/>
        </w:rPr>
        <w:t>form (distans, campus)</w:t>
      </w:r>
    </w:p>
    <w:p xmlns:wp14="http://schemas.microsoft.com/office/word/2010/wordml" w:rsidRPr="0050118A" w:rsidR="00274D46" w:rsidP="00274D46" w:rsidRDefault="00A82AC9" w14:paraId="3CAAF447" wp14:textId="77777777">
      <w:pPr>
        <w:rPr>
          <w:color w:val="595959"/>
          <w:sz w:val="22"/>
          <w:szCs w:val="22"/>
        </w:rPr>
      </w:pPr>
      <w:r w:rsidRPr="0050118A">
        <w:rPr>
          <w:i/>
          <w:iCs/>
          <w:color w:val="595959"/>
          <w:sz w:val="22"/>
          <w:szCs w:val="22"/>
        </w:rPr>
        <w:t xml:space="preserve">Ange om kursen ges på </w:t>
      </w:r>
      <w:r w:rsidRPr="0050118A" w:rsidR="00BB4561">
        <w:rPr>
          <w:i/>
          <w:iCs/>
          <w:color w:val="595959"/>
          <w:sz w:val="22"/>
          <w:szCs w:val="22"/>
        </w:rPr>
        <w:t>hel</w:t>
      </w:r>
      <w:r w:rsidRPr="0050118A">
        <w:rPr>
          <w:i/>
          <w:iCs/>
          <w:color w:val="595959"/>
          <w:sz w:val="22"/>
          <w:szCs w:val="22"/>
        </w:rPr>
        <w:t>distans</w:t>
      </w:r>
      <w:r w:rsidR="002B016E">
        <w:rPr>
          <w:i/>
          <w:iCs/>
          <w:color w:val="595959"/>
          <w:sz w:val="22"/>
          <w:szCs w:val="22"/>
        </w:rPr>
        <w:t xml:space="preserve"> utan några fysiska träffar</w:t>
      </w:r>
      <w:r w:rsidRPr="0050118A" w:rsidR="00BB4561">
        <w:rPr>
          <w:i/>
          <w:iCs/>
          <w:color w:val="595959"/>
          <w:sz w:val="22"/>
          <w:szCs w:val="22"/>
        </w:rPr>
        <w:t xml:space="preserve">, på campus </w:t>
      </w:r>
      <w:r w:rsidRPr="0050118A">
        <w:rPr>
          <w:i/>
          <w:iCs/>
          <w:color w:val="595959"/>
          <w:sz w:val="22"/>
          <w:szCs w:val="22"/>
        </w:rPr>
        <w:t xml:space="preserve">eller om det är </w:t>
      </w:r>
      <w:r w:rsidRPr="0050118A" w:rsidR="00BB4561">
        <w:rPr>
          <w:i/>
          <w:iCs/>
          <w:color w:val="595959"/>
          <w:sz w:val="22"/>
          <w:szCs w:val="22"/>
        </w:rPr>
        <w:t>fråga om en ko</w:t>
      </w:r>
      <w:r w:rsidRPr="0050118A" w:rsidR="00BB4561">
        <w:rPr>
          <w:i/>
          <w:iCs/>
          <w:color w:val="595959"/>
          <w:sz w:val="22"/>
          <w:szCs w:val="22"/>
        </w:rPr>
        <w:t>m</w:t>
      </w:r>
      <w:r w:rsidRPr="0050118A" w:rsidR="00BB4561">
        <w:rPr>
          <w:i/>
          <w:iCs/>
          <w:color w:val="595959"/>
          <w:sz w:val="22"/>
          <w:szCs w:val="22"/>
        </w:rPr>
        <w:t xml:space="preserve">bination: </w:t>
      </w:r>
      <w:r w:rsidRPr="0050118A" w:rsidR="007519EE">
        <w:rPr>
          <w:i/>
          <w:iCs/>
          <w:color w:val="595959"/>
          <w:sz w:val="22"/>
          <w:szCs w:val="22"/>
        </w:rPr>
        <w:t>distansstudier med inslag av campusträffar</w:t>
      </w:r>
      <w:r w:rsidR="002925A4">
        <w:rPr>
          <w:i/>
          <w:iCs/>
          <w:color w:val="595959"/>
          <w:sz w:val="22"/>
          <w:szCs w:val="22"/>
        </w:rPr>
        <w:t>.</w:t>
      </w:r>
      <w:r w:rsidRPr="0050118A">
        <w:rPr>
          <w:i/>
          <w:iCs/>
          <w:color w:val="595959"/>
          <w:sz w:val="22"/>
          <w:szCs w:val="22"/>
        </w:rPr>
        <w:t xml:space="preserve"> Om kursen ges </w:t>
      </w:r>
      <w:r w:rsidRPr="0050118A" w:rsidR="00BB4561">
        <w:rPr>
          <w:i/>
          <w:iCs/>
          <w:color w:val="595959"/>
          <w:sz w:val="22"/>
          <w:szCs w:val="22"/>
        </w:rPr>
        <w:t>på campus/distans</w:t>
      </w:r>
      <w:r w:rsidRPr="0050118A">
        <w:rPr>
          <w:i/>
          <w:iCs/>
          <w:color w:val="595959"/>
          <w:sz w:val="22"/>
          <w:szCs w:val="22"/>
        </w:rPr>
        <w:t xml:space="preserve"> anges antalet campusträffar</w:t>
      </w:r>
      <w:r w:rsidR="001E4359">
        <w:rPr>
          <w:i/>
          <w:iCs/>
          <w:color w:val="595959"/>
          <w:sz w:val="22"/>
          <w:szCs w:val="22"/>
        </w:rPr>
        <w:t>/dagar</w:t>
      </w:r>
      <w:r w:rsidRPr="0050118A" w:rsidR="00274D46">
        <w:rPr>
          <w:i/>
          <w:iCs/>
          <w:color w:val="595959"/>
          <w:sz w:val="22"/>
          <w:szCs w:val="22"/>
        </w:rPr>
        <w:t xml:space="preserve"> per termin. Ange också om kursen delvis genomförs under t ex so</w:t>
      </w:r>
      <w:r w:rsidRPr="0050118A" w:rsidR="00274D46">
        <w:rPr>
          <w:i/>
          <w:iCs/>
          <w:color w:val="595959"/>
          <w:sz w:val="22"/>
          <w:szCs w:val="22"/>
        </w:rPr>
        <w:t>m</w:t>
      </w:r>
      <w:r w:rsidRPr="0050118A" w:rsidR="00274D46">
        <w:rPr>
          <w:i/>
          <w:iCs/>
          <w:color w:val="595959"/>
          <w:sz w:val="22"/>
          <w:szCs w:val="22"/>
        </w:rPr>
        <w:t>martid, om samma</w:t>
      </w:r>
      <w:r w:rsidRPr="0050118A" w:rsidR="00274D46">
        <w:rPr>
          <w:i/>
          <w:iCs/>
          <w:color w:val="595959"/>
          <w:sz w:val="22"/>
          <w:szCs w:val="22"/>
        </w:rPr>
        <w:t>n</w:t>
      </w:r>
      <w:r w:rsidRPr="0050118A" w:rsidR="00274D46">
        <w:rPr>
          <w:i/>
          <w:iCs/>
          <w:color w:val="595959"/>
          <w:sz w:val="22"/>
          <w:szCs w:val="22"/>
        </w:rPr>
        <w:t>komsterna är förlagda till annan studieort, etc.</w:t>
      </w:r>
    </w:p>
    <w:p xmlns:wp14="http://schemas.microsoft.com/office/word/2010/wordml" w:rsidRPr="00C87FDB" w:rsidR="00A82AC9" w:rsidRDefault="00A82AC9" w14:paraId="671270BE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Kursens lärare</w:t>
      </w:r>
    </w:p>
    <w:p xmlns:wp14="http://schemas.microsoft.com/office/word/2010/wordml" w:rsidRPr="0050118A" w:rsidR="00A82AC9" w:rsidRDefault="00465089" w14:paraId="77B0EE43" wp14:textId="77777777">
      <w:pPr>
        <w:rPr>
          <w:i/>
          <w:iCs/>
          <w:color w:val="595959"/>
        </w:rPr>
      </w:pPr>
      <w:r w:rsidRPr="0050118A">
        <w:rPr>
          <w:i/>
          <w:iCs/>
          <w:color w:val="595959"/>
          <w:sz w:val="22"/>
          <w:szCs w:val="22"/>
        </w:rPr>
        <w:t>Ange d</w:t>
      </w:r>
      <w:r w:rsidRPr="0050118A" w:rsidR="00A82AC9">
        <w:rPr>
          <w:i/>
          <w:iCs/>
          <w:color w:val="595959"/>
          <w:sz w:val="22"/>
          <w:szCs w:val="22"/>
        </w:rPr>
        <w:t>e lärare</w:t>
      </w:r>
      <w:r w:rsidRPr="0050118A" w:rsidR="006B4676">
        <w:rPr>
          <w:i/>
          <w:iCs/>
          <w:color w:val="595959"/>
          <w:sz w:val="22"/>
          <w:szCs w:val="22"/>
        </w:rPr>
        <w:t>,</w:t>
      </w:r>
      <w:r w:rsidRPr="0050118A" w:rsidR="00A82AC9">
        <w:rPr>
          <w:i/>
          <w:iCs/>
          <w:color w:val="595959"/>
          <w:sz w:val="22"/>
          <w:szCs w:val="22"/>
        </w:rPr>
        <w:t xml:space="preserve"> med meriter</w:t>
      </w:r>
      <w:r w:rsidRPr="0050118A" w:rsidR="006B4676">
        <w:rPr>
          <w:i/>
          <w:iCs/>
          <w:color w:val="595959"/>
          <w:sz w:val="22"/>
          <w:szCs w:val="22"/>
        </w:rPr>
        <w:t>,</w:t>
      </w:r>
      <w:r w:rsidRPr="0050118A" w:rsidR="00A82AC9">
        <w:rPr>
          <w:i/>
          <w:iCs/>
          <w:color w:val="595959"/>
          <w:sz w:val="22"/>
          <w:szCs w:val="22"/>
        </w:rPr>
        <w:t xml:space="preserve"> som kommer att genomföra kursen</w:t>
      </w:r>
      <w:r w:rsidRPr="0050118A" w:rsidR="00A82AC9">
        <w:rPr>
          <w:i/>
          <w:iCs/>
          <w:color w:val="595959"/>
        </w:rPr>
        <w:t>.</w:t>
      </w:r>
    </w:p>
    <w:p xmlns:wp14="http://schemas.microsoft.com/office/word/2010/wordml" w:rsidRPr="00C87FDB" w:rsidR="001535AF" w:rsidP="001535AF" w:rsidRDefault="001535AF" w14:paraId="7F09B4C7" wp14:textId="77777777">
      <w:pPr>
        <w:pStyle w:val="Rubrik2"/>
        <w:rPr>
          <w:sz w:val="22"/>
          <w:szCs w:val="22"/>
        </w:rPr>
      </w:pPr>
      <w:r w:rsidRPr="00C87FDB">
        <w:rPr>
          <w:sz w:val="22"/>
          <w:szCs w:val="22"/>
        </w:rPr>
        <w:t>Kursutvärdering</w:t>
      </w:r>
    </w:p>
    <w:p xmlns:wp14="http://schemas.microsoft.com/office/word/2010/wordml" w:rsidR="003B7C17" w:rsidP="00116242" w:rsidRDefault="001535AF" w14:paraId="0E27579A" wp14:textId="77777777">
      <w:pPr>
        <w:pStyle w:val="Brdtext"/>
        <w:rPr>
          <w:color w:val="595959"/>
        </w:rPr>
      </w:pPr>
      <w:r w:rsidRPr="0050118A">
        <w:rPr>
          <w:i/>
          <w:color w:val="595959"/>
          <w:sz w:val="22"/>
          <w:szCs w:val="22"/>
        </w:rPr>
        <w:t xml:space="preserve">Beskriv hur utvärdering </w:t>
      </w:r>
      <w:r w:rsidRPr="0050118A" w:rsidR="00C87FDB">
        <w:rPr>
          <w:i/>
          <w:color w:val="595959"/>
          <w:sz w:val="22"/>
          <w:szCs w:val="22"/>
        </w:rPr>
        <w:t xml:space="preserve">av kurs </w:t>
      </w:r>
      <w:r w:rsidRPr="0050118A">
        <w:rPr>
          <w:i/>
          <w:color w:val="595959"/>
          <w:sz w:val="22"/>
          <w:szCs w:val="22"/>
        </w:rPr>
        <w:t>kommer att genomföras</w:t>
      </w:r>
      <w:r w:rsidRPr="0050118A" w:rsidR="00C87FDB">
        <w:rPr>
          <w:color w:val="595959"/>
        </w:rPr>
        <w:t>.</w:t>
      </w:r>
    </w:p>
    <w:p xmlns:wp14="http://schemas.microsoft.com/office/word/2010/wordml" w:rsidR="003B7C17" w:rsidP="003B7C17" w:rsidRDefault="003B7C17" w14:paraId="0107102C" wp14:textId="77777777">
      <w:pPr>
        <w:pStyle w:val="Rubrik2"/>
        <w:rPr>
          <w:sz w:val="22"/>
          <w:szCs w:val="22"/>
        </w:rPr>
      </w:pPr>
      <w:bookmarkStart w:name="_Hlk25831164" w:id="1"/>
      <w:r w:rsidRPr="003B7C17">
        <w:rPr>
          <w:sz w:val="22"/>
          <w:szCs w:val="22"/>
        </w:rPr>
        <w:t>Lämplighet, förmågor och erfarenhet</w:t>
      </w:r>
    </w:p>
    <w:p xmlns:wp14="http://schemas.microsoft.com/office/word/2010/wordml" w:rsidRPr="00CA4A75" w:rsidR="003B7C17" w:rsidP="003B7C17" w:rsidRDefault="003B7C17" w14:paraId="123DFAD5" wp14:textId="77777777">
      <w:pPr>
        <w:pStyle w:val="Brdtext"/>
        <w:rPr>
          <w:i/>
          <w:iCs/>
          <w:color w:val="7F7F7F"/>
          <w:sz w:val="22"/>
          <w:szCs w:val="22"/>
        </w:rPr>
      </w:pPr>
      <w:r w:rsidRPr="00CA4A75">
        <w:rPr>
          <w:i/>
          <w:iCs/>
          <w:color w:val="7F7F7F"/>
          <w:sz w:val="22"/>
          <w:szCs w:val="22"/>
        </w:rPr>
        <w:t xml:space="preserve">Kort redovisning av exempelvis relevanta erfarenheter och styrkor inom ämnet som kan tänkas motivera köp av kurs. </w:t>
      </w:r>
    </w:p>
    <w:bookmarkEnd w:id="1"/>
    <w:p xmlns:wp14="http://schemas.microsoft.com/office/word/2010/wordml" w:rsidR="00EA56E2" w:rsidP="0050118A" w:rsidRDefault="002420AE" w14:paraId="4FA0A010" wp14:textId="77777777">
      <w:pPr>
        <w:pStyle w:val="Rubrik2"/>
        <w:rPr>
          <w:i/>
          <w:color w:val="595959"/>
          <w:sz w:val="22"/>
          <w:szCs w:val="22"/>
        </w:rPr>
      </w:pPr>
      <w:r w:rsidRPr="0050118A">
        <w:rPr>
          <w:sz w:val="22"/>
          <w:szCs w:val="22"/>
        </w:rPr>
        <w:t>Litteraturlista</w:t>
      </w:r>
    </w:p>
    <w:p xmlns:wp14="http://schemas.microsoft.com/office/word/2010/wordml" w:rsidRPr="00B32D6A" w:rsidR="00EA56E2" w:rsidP="00116242" w:rsidRDefault="00EE1BCB" w14:paraId="15759336" wp14:textId="77777777">
      <w:pPr>
        <w:pStyle w:val="Brdtext"/>
        <w:rPr>
          <w:i/>
          <w:color w:val="595959"/>
          <w:sz w:val="22"/>
          <w:szCs w:val="22"/>
        </w:rPr>
      </w:pPr>
      <w:r>
        <w:rPr>
          <w:i/>
          <w:color w:val="595959"/>
          <w:sz w:val="22"/>
          <w:szCs w:val="22"/>
        </w:rPr>
        <w:t>Bifoga</w:t>
      </w:r>
      <w:r w:rsidRPr="00B32D6A" w:rsidR="002420AE">
        <w:rPr>
          <w:i/>
          <w:color w:val="595959"/>
          <w:sz w:val="22"/>
          <w:szCs w:val="22"/>
        </w:rPr>
        <w:t xml:space="preserve"> litteraturlista</w:t>
      </w:r>
      <w:r w:rsidRPr="00CB1F60" w:rsidR="002420AE">
        <w:rPr>
          <w:i/>
          <w:color w:val="595959"/>
          <w:sz w:val="22"/>
          <w:szCs w:val="22"/>
        </w:rPr>
        <w:t>.</w:t>
      </w:r>
      <w:r>
        <w:rPr>
          <w:i/>
          <w:color w:val="595959"/>
          <w:sz w:val="22"/>
          <w:szCs w:val="22"/>
        </w:rPr>
        <w:t xml:space="preserve"> Om kursplan inte är fastställd; bifoga preliminär litteraturlista.</w:t>
      </w:r>
    </w:p>
    <w:sectPr w:rsidRPr="00B32D6A" w:rsidR="00EA56E2">
      <w:headerReference w:type="even" r:id="rId10"/>
      <w:headerReference w:type="default" r:id="rId11"/>
      <w:pgSz w:w="11906" w:h="16838" w:orient="portrait" w:code="9"/>
      <w:pgMar w:top="1531" w:right="2041" w:bottom="1078" w:left="2098" w:header="107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9A12E7" w:rsidRDefault="009A12E7" w14:paraId="3656B9AB" wp14:textId="77777777">
      <w:r>
        <w:separator/>
      </w:r>
    </w:p>
  </w:endnote>
  <w:endnote w:type="continuationSeparator" w:id="0">
    <w:p xmlns:wp14="http://schemas.microsoft.com/office/word/2010/wordml" w:rsidR="009A12E7" w:rsidRDefault="009A12E7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9A12E7" w:rsidRDefault="009A12E7" w14:paraId="02EB378F" wp14:textId="77777777">
      <w:r>
        <w:separator/>
      </w:r>
    </w:p>
  </w:footnote>
  <w:footnote w:type="continuationSeparator" w:id="0">
    <w:p xmlns:wp14="http://schemas.microsoft.com/office/word/2010/wordml" w:rsidR="009A12E7" w:rsidRDefault="009A12E7" w14:paraId="6A05A80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3"/>
      <w:gridCol w:w="3486"/>
    </w:tblGrid>
    <w:tr xmlns:wp14="http://schemas.microsoft.com/office/word/2010/wordml" w:rsidR="00A61E4C" w14:paraId="2A344A72" wp14:textId="77777777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4500" w:type="dxa"/>
        </w:tcPr>
        <w:p w:rsidR="00A61E4C" w:rsidRDefault="00A61E4C" w14:paraId="41C8F396" wp14:textId="77777777">
          <w:pPr>
            <w:pStyle w:val="Sidhuvud"/>
          </w:pPr>
        </w:p>
      </w:tc>
      <w:tc>
        <w:tcPr>
          <w:tcW w:w="3507" w:type="dxa"/>
          <w:vMerge w:val="restart"/>
          <w:vAlign w:val="center"/>
        </w:tcPr>
        <w:p w:rsidR="00A61E4C" w:rsidRDefault="00A61E4C" w14:paraId="3B0331A8" wp14:textId="77777777">
          <w:pPr>
            <w:pStyle w:val="Brdtext"/>
            <w:jc w:val="right"/>
          </w:pPr>
          <w:r>
            <w:t>Skolverket</w:t>
          </w:r>
        </w:p>
      </w:tc>
    </w:tr>
    <w:tr xmlns:wp14="http://schemas.microsoft.com/office/word/2010/wordml" w:rsidR="00A61E4C" w14:paraId="72A3D3EC" wp14:textId="77777777">
      <w:tblPrEx>
        <w:tblCellMar>
          <w:top w:w="0" w:type="dxa"/>
          <w:bottom w:w="0" w:type="dxa"/>
        </w:tblCellMar>
      </w:tblPrEx>
      <w:trPr>
        <w:cantSplit/>
        <w:trHeight w:val="382"/>
      </w:trPr>
      <w:tc>
        <w:tcPr>
          <w:tcW w:w="4500" w:type="dxa"/>
        </w:tcPr>
        <w:p w:rsidR="00A61E4C" w:rsidRDefault="00A61E4C" w14:paraId="0D0B940D" wp14:textId="77777777">
          <w:pPr>
            <w:pStyle w:val="Dokumentnamn"/>
            <w:rPr>
              <w:noProof/>
              <w:sz w:val="20"/>
            </w:rPr>
          </w:pPr>
        </w:p>
      </w:tc>
      <w:tc>
        <w:tcPr>
          <w:tcW w:w="3507" w:type="dxa"/>
          <w:vMerge/>
        </w:tcPr>
        <w:p w:rsidR="00A61E4C" w:rsidRDefault="00A61E4C" w14:paraId="0E27B00A" wp14:textId="77777777">
          <w:pPr>
            <w:pStyle w:val="Dokumentnamn"/>
            <w:jc w:val="right"/>
          </w:pPr>
        </w:p>
      </w:tc>
    </w:tr>
    <w:tr xmlns:wp14="http://schemas.microsoft.com/office/word/2010/wordml" w:rsidR="00A61E4C" w14:paraId="4C066621" wp14:textId="77777777">
      <w:tblPrEx>
        <w:tblCellMar>
          <w:top w:w="0" w:type="dxa"/>
          <w:bottom w:w="0" w:type="dxa"/>
        </w:tblCellMar>
      </w:tblPrEx>
      <w:trPr>
        <w:cantSplit/>
        <w:trHeight w:val="532"/>
      </w:trPr>
      <w:tc>
        <w:tcPr>
          <w:tcW w:w="4500" w:type="dxa"/>
        </w:tcPr>
        <w:p w:rsidR="00A61E4C" w:rsidRDefault="00A61E4C" w14:paraId="60061E4C" wp14:textId="77777777">
          <w:pPr>
            <w:pStyle w:val="Sidhuvud"/>
            <w:rPr>
              <w:lang w:val="de-DE"/>
            </w:rPr>
          </w:pPr>
        </w:p>
        <w:p w:rsidR="00A61E4C" w:rsidRDefault="00A61E4C" w14:paraId="544C01E0" wp14:textId="77777777">
          <w:pPr>
            <w:pStyle w:val="Sidhuvud"/>
            <w:rPr>
              <w:lang w:val="de-DE"/>
            </w:rPr>
          </w:pP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>
            <w:rPr>
              <w:noProof/>
              <w:lang w:val="de-DE"/>
            </w:rPr>
            <w:t>1</w:t>
          </w:r>
          <w:r>
            <w:fldChar w:fldCharType="end"/>
          </w:r>
          <w:r>
            <w:rPr>
              <w:lang w:val="de-DE"/>
            </w:rPr>
            <w:t xml:space="preserve"> (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D47F86">
            <w:rPr>
              <w:noProof/>
              <w:lang w:val="de-DE"/>
            </w:rPr>
            <w:t>3</w:t>
          </w:r>
          <w:r>
            <w:fldChar w:fldCharType="end"/>
          </w:r>
          <w:r>
            <w:rPr>
              <w:lang w:val="de-DE"/>
            </w:rPr>
            <w:t>)</w:t>
          </w:r>
        </w:p>
        <w:p w:rsidR="00A61E4C" w:rsidRDefault="00A61E4C" w14:paraId="44EAFD9C" wp14:textId="77777777">
          <w:pPr>
            <w:pStyle w:val="Sidhuvud"/>
          </w:pPr>
        </w:p>
      </w:tc>
      <w:tc>
        <w:tcPr>
          <w:tcW w:w="3507" w:type="dxa"/>
        </w:tcPr>
        <w:p w:rsidR="00A61E4C" w:rsidRDefault="00A61E4C" w14:paraId="4B94D5A5" wp14:textId="77777777">
          <w:pPr>
            <w:pStyle w:val="Sidhuvud"/>
            <w:jc w:val="right"/>
            <w:rPr>
              <w:lang w:val="de-DE"/>
            </w:rPr>
          </w:pPr>
        </w:p>
      </w:tc>
    </w:tr>
  </w:tbl>
  <w:p xmlns:wp14="http://schemas.microsoft.com/office/word/2010/wordml" w:rsidR="00A61E4C" w:rsidRDefault="00A61E4C" w14:paraId="3DEEC669" wp14:textId="77777777">
    <w:pPr>
      <w:pStyle w:val="Sidhuvud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79464D" w:rsidRDefault="0079464D" w14:paraId="7D7F6B08" wp14:textId="77777777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CE3A93">
      <w:rPr>
        <w:noProof/>
      </w:rPr>
      <w:t>3</w:t>
    </w:r>
    <w:r>
      <w:fldChar w:fldCharType="end"/>
    </w:r>
  </w:p>
  <w:p xmlns:wp14="http://schemas.microsoft.com/office/word/2010/wordml" w:rsidR="00A61E4C" w:rsidRDefault="00A61E4C" w14:paraId="5A39BBE3" wp14:textId="77777777">
    <w:pPr>
      <w:pStyle w:val="Sidhuvu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129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D4A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F04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0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060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1268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AE8A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56EA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1500CA4"/>
    <w:lvl w:ilvl="0">
      <w:start w:val="1"/>
      <w:numFmt w:val="decimal"/>
      <w:lvlRestart w:val="0"/>
      <w:pStyle w:val="Numreradlista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9" w15:restartNumberingAfterBreak="0">
    <w:nsid w:val="FFFFFF89"/>
    <w:multiLevelType w:val="singleLevel"/>
    <w:tmpl w:val="76260986"/>
    <w:lvl w:ilvl="0">
      <w:start w:val="1"/>
      <w:numFmt w:val="bullet"/>
      <w:pStyle w:val="Punktlista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0" w15:restartNumberingAfterBreak="0">
    <w:nsid w:val="19A32FFF"/>
    <w:multiLevelType w:val="hybridMultilevel"/>
    <w:tmpl w:val="0E1CBB3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AC2F1A"/>
    <w:multiLevelType w:val="hybridMultilevel"/>
    <w:tmpl w:val="A86016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A1A4F"/>
    <w:multiLevelType w:val="hybridMultilevel"/>
    <w:tmpl w:val="EE9C827E"/>
    <w:lvl w:ilvl="0" w:tplc="9F226420">
      <w:start w:val="1"/>
      <w:numFmt w:val="bullet"/>
      <w:pStyle w:val="Strecksats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6F2F45"/>
    <w:multiLevelType w:val="hybridMultilevel"/>
    <w:tmpl w:val="6A82751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3C0E4A"/>
    <w:multiLevelType w:val="hybridMultilevel"/>
    <w:tmpl w:val="BB2C1CC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6B6B9B"/>
    <w:multiLevelType w:val="hybridMultilevel"/>
    <w:tmpl w:val="5D7616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jk_stcDlgApplication" w:val="STC"/>
    <w:docVar w:name="mejk_stcDlgLicencedTo" w:val="Skolverket"/>
    <w:docVar w:name="mejk_stcDlgProcessDate" w:val="2004-04-20 13:27"/>
    <w:docVar w:name="mejk_stcDlgVersion" w:val="2.4.2.0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Dokumentnamn"/>
    <w:docVar w:name="stc_dlg_001_ControlType" w:val="4"/>
    <w:docVar w:name="stc_dlg_001_DisplayInFormMode" w:val="Sant"/>
    <w:docVar w:name="stc_dlg_001_FieldId" w:val="2"/>
    <w:docVar w:name="stc_dlg_001_NoOfLines" w:val="0"/>
    <w:docVar w:name="stc_dlg_001_ToolTip" w:val="Välj dokumentnamn från listan."/>
    <w:docVar w:name="stc_dlg_002_Caption" w:val="Valbar information"/>
    <w:docVar w:name="stc_dlg_002_ControlType" w:val="2"/>
    <w:docVar w:name="stc_dlg_002_DisplayInFormMode" w:val="Sant"/>
    <w:docVar w:name="stc_dlg_002_NoOfLines" w:val="0"/>
    <w:docVar w:name="stc_dlg_003_Caption" w:val="Använd bilaga"/>
    <w:docVar w:name="stc_dlg_003_ControlType" w:val="5"/>
    <w:docVar w:name="stc_dlg_003_DisplayInFormMode" w:val="Sant"/>
    <w:docVar w:name="stc_dlg_003_FieldId" w:val="10"/>
    <w:docVar w:name="stc_dlg_003_NoOfLines" w:val="0"/>
    <w:docVar w:name="stc_dlg_003_ToolTip" w:val="Om detta är en bilaga; sätt bock i rutan"/>
    <w:docVar w:name="stc_dlg_004_Caption" w:val="Bilaga"/>
    <w:docVar w:name="stc_dlg_004_ControlType" w:val="3"/>
    <w:docVar w:name="stc_dlg_004_DisplayInFormMode" w:val="Sant"/>
    <w:docVar w:name="stc_dlg_004_FieldId" w:val="47"/>
    <w:docVar w:name="stc_dlg_004_NoOfLines" w:val="0"/>
    <w:docVar w:name="stc_dlg_004_ToolTip" w:val="Skriv bilagans nummer."/>
    <w:docVar w:name="stc_dlg_005_Caption" w:val="Använd diarienummer"/>
    <w:docVar w:name="stc_dlg_005_ControlType" w:val="5"/>
    <w:docVar w:name="stc_dlg_005_DisplayInFormMode" w:val="Sant"/>
    <w:docVar w:name="stc_dlg_005_FieldId" w:val="9"/>
    <w:docVar w:name="stc_dlg_005_NoOfLines" w:val="0"/>
    <w:docVar w:name="stc_dlg_005_ToolTip" w:val="Sätt bock i rutan om det finns diarienummer."/>
    <w:docVar w:name="stc_dlg_006_Caption" w:val="Dnr."/>
    <w:docVar w:name="stc_dlg_006_ControlType" w:val="3"/>
    <w:docVar w:name="stc_dlg_006_DisplayInFormMode" w:val="Sant"/>
    <w:docVar w:name="stc_dlg_006_FieldId" w:val="d03"/>
    <w:docVar w:name="stc_dlg_006_NoOfLines" w:val="0"/>
    <w:docVar w:name="stc_dlg_006_ToolTip" w:val="Skriv dnr."/>
    <w:docVar w:name="stc_dlg_007_Caption" w:val="Ärendemening"/>
    <w:docVar w:name="stc_dlg_007_ControlType" w:val="3"/>
    <w:docVar w:name="stc_dlg_007_DisplayInFormMode" w:val="Falskt"/>
    <w:docVar w:name="stc_dlg_007_FieldId" w:val="7"/>
    <w:docVar w:name="stc_dlg_007_NoOfLines" w:val="0"/>
    <w:docVar w:name="stc_dlg_007_ToolTip" w:val="Rubrik/ärendemening"/>
    <w:docVar w:name="stc_dlg_DialogTitle" w:val="Skolverket - PM, Rapport, Minnesanteckningar etc."/>
    <w:docVar w:name="stc_dlg_DontUnprotectForm" w:val="0"/>
    <w:docVar w:name="stc_dlg_FormsStyle" w:val="0"/>
    <w:docVar w:name="stc_dlg_ShowSaveAsDialog" w:val="0"/>
  </w:docVars>
  <w:rsids>
    <w:rsidRoot w:val="00F572FD"/>
    <w:rsid w:val="000003A1"/>
    <w:rsid w:val="0000163B"/>
    <w:rsid w:val="00003455"/>
    <w:rsid w:val="00012582"/>
    <w:rsid w:val="000438BF"/>
    <w:rsid w:val="00055374"/>
    <w:rsid w:val="00077AFC"/>
    <w:rsid w:val="000A5D27"/>
    <w:rsid w:val="000A7DAE"/>
    <w:rsid w:val="000B0FA6"/>
    <w:rsid w:val="000B4F90"/>
    <w:rsid w:val="000D2B9B"/>
    <w:rsid w:val="000D5E3C"/>
    <w:rsid w:val="000E295E"/>
    <w:rsid w:val="000F0E4E"/>
    <w:rsid w:val="00116242"/>
    <w:rsid w:val="00135B07"/>
    <w:rsid w:val="001474B5"/>
    <w:rsid w:val="0015227E"/>
    <w:rsid w:val="001535AF"/>
    <w:rsid w:val="0015491B"/>
    <w:rsid w:val="00190D03"/>
    <w:rsid w:val="00194105"/>
    <w:rsid w:val="001A58BE"/>
    <w:rsid w:val="001B0B24"/>
    <w:rsid w:val="001D04E9"/>
    <w:rsid w:val="001D3EAA"/>
    <w:rsid w:val="001E4359"/>
    <w:rsid w:val="001E582E"/>
    <w:rsid w:val="001E6AF2"/>
    <w:rsid w:val="00215740"/>
    <w:rsid w:val="00217B4B"/>
    <w:rsid w:val="00231FC2"/>
    <w:rsid w:val="002420AE"/>
    <w:rsid w:val="00246BD7"/>
    <w:rsid w:val="002638E5"/>
    <w:rsid w:val="00274D46"/>
    <w:rsid w:val="00285D8A"/>
    <w:rsid w:val="002925A4"/>
    <w:rsid w:val="00293C45"/>
    <w:rsid w:val="002961E9"/>
    <w:rsid w:val="002A5169"/>
    <w:rsid w:val="002B016E"/>
    <w:rsid w:val="002E3C19"/>
    <w:rsid w:val="00334C3A"/>
    <w:rsid w:val="00337E45"/>
    <w:rsid w:val="0036509B"/>
    <w:rsid w:val="003A5BCF"/>
    <w:rsid w:val="003B05ED"/>
    <w:rsid w:val="003B3739"/>
    <w:rsid w:val="003B7C17"/>
    <w:rsid w:val="003D1589"/>
    <w:rsid w:val="003D3A07"/>
    <w:rsid w:val="003D5D4D"/>
    <w:rsid w:val="003E5C69"/>
    <w:rsid w:val="003F5709"/>
    <w:rsid w:val="00455689"/>
    <w:rsid w:val="00464CE8"/>
    <w:rsid w:val="00465089"/>
    <w:rsid w:val="00467C30"/>
    <w:rsid w:val="004846E9"/>
    <w:rsid w:val="004919F2"/>
    <w:rsid w:val="004A7032"/>
    <w:rsid w:val="004B4678"/>
    <w:rsid w:val="004C2B58"/>
    <w:rsid w:val="004D5888"/>
    <w:rsid w:val="004D77AA"/>
    <w:rsid w:val="0050118A"/>
    <w:rsid w:val="005308CA"/>
    <w:rsid w:val="005341CE"/>
    <w:rsid w:val="00555F16"/>
    <w:rsid w:val="00566CDA"/>
    <w:rsid w:val="00583FEB"/>
    <w:rsid w:val="005C0E23"/>
    <w:rsid w:val="005C15DD"/>
    <w:rsid w:val="005C793C"/>
    <w:rsid w:val="005E19B5"/>
    <w:rsid w:val="005F212E"/>
    <w:rsid w:val="006111DD"/>
    <w:rsid w:val="00673BA8"/>
    <w:rsid w:val="006831C6"/>
    <w:rsid w:val="006A735C"/>
    <w:rsid w:val="006B4676"/>
    <w:rsid w:val="006C39F0"/>
    <w:rsid w:val="006C53DD"/>
    <w:rsid w:val="006C71BD"/>
    <w:rsid w:val="006F26A9"/>
    <w:rsid w:val="006F3464"/>
    <w:rsid w:val="006F524F"/>
    <w:rsid w:val="007017CA"/>
    <w:rsid w:val="007207E4"/>
    <w:rsid w:val="007209B7"/>
    <w:rsid w:val="007519EE"/>
    <w:rsid w:val="0079464D"/>
    <w:rsid w:val="00794B14"/>
    <w:rsid w:val="007A46A4"/>
    <w:rsid w:val="007D03A5"/>
    <w:rsid w:val="007E5FBA"/>
    <w:rsid w:val="007F2BDC"/>
    <w:rsid w:val="008017D8"/>
    <w:rsid w:val="00807347"/>
    <w:rsid w:val="00827779"/>
    <w:rsid w:val="00846BBE"/>
    <w:rsid w:val="00847BD4"/>
    <w:rsid w:val="00850B85"/>
    <w:rsid w:val="008634BA"/>
    <w:rsid w:val="00867BBE"/>
    <w:rsid w:val="00880A9E"/>
    <w:rsid w:val="008A2956"/>
    <w:rsid w:val="008B2BDA"/>
    <w:rsid w:val="008C7038"/>
    <w:rsid w:val="008E4DE9"/>
    <w:rsid w:val="008E59AD"/>
    <w:rsid w:val="0090346F"/>
    <w:rsid w:val="00906F68"/>
    <w:rsid w:val="009144E0"/>
    <w:rsid w:val="009171A2"/>
    <w:rsid w:val="00930215"/>
    <w:rsid w:val="009622D1"/>
    <w:rsid w:val="00974CBF"/>
    <w:rsid w:val="00977131"/>
    <w:rsid w:val="00980AF1"/>
    <w:rsid w:val="00981B12"/>
    <w:rsid w:val="009939E2"/>
    <w:rsid w:val="009A12E7"/>
    <w:rsid w:val="009B0245"/>
    <w:rsid w:val="009C6E3C"/>
    <w:rsid w:val="00A0510A"/>
    <w:rsid w:val="00A22A8E"/>
    <w:rsid w:val="00A35306"/>
    <w:rsid w:val="00A44A66"/>
    <w:rsid w:val="00A61E4C"/>
    <w:rsid w:val="00A82AC9"/>
    <w:rsid w:val="00A87BCA"/>
    <w:rsid w:val="00A963AB"/>
    <w:rsid w:val="00AB0F08"/>
    <w:rsid w:val="00AD31A6"/>
    <w:rsid w:val="00AD6CF8"/>
    <w:rsid w:val="00AF27E4"/>
    <w:rsid w:val="00B06BB6"/>
    <w:rsid w:val="00B24D9F"/>
    <w:rsid w:val="00B270BE"/>
    <w:rsid w:val="00B32D6A"/>
    <w:rsid w:val="00B67B60"/>
    <w:rsid w:val="00B727EE"/>
    <w:rsid w:val="00B875F2"/>
    <w:rsid w:val="00BB4561"/>
    <w:rsid w:val="00BE1403"/>
    <w:rsid w:val="00BE5795"/>
    <w:rsid w:val="00C031BD"/>
    <w:rsid w:val="00C204A8"/>
    <w:rsid w:val="00C324B4"/>
    <w:rsid w:val="00C87FDB"/>
    <w:rsid w:val="00C9221F"/>
    <w:rsid w:val="00C92DAC"/>
    <w:rsid w:val="00CA4574"/>
    <w:rsid w:val="00CA4A75"/>
    <w:rsid w:val="00CB1F60"/>
    <w:rsid w:val="00CB7770"/>
    <w:rsid w:val="00CB7943"/>
    <w:rsid w:val="00CD436D"/>
    <w:rsid w:val="00CE24E1"/>
    <w:rsid w:val="00CE3A93"/>
    <w:rsid w:val="00D10279"/>
    <w:rsid w:val="00D13FD1"/>
    <w:rsid w:val="00D47F86"/>
    <w:rsid w:val="00D6283E"/>
    <w:rsid w:val="00D63A48"/>
    <w:rsid w:val="00D64378"/>
    <w:rsid w:val="00D71D2D"/>
    <w:rsid w:val="00D72100"/>
    <w:rsid w:val="00D85EB1"/>
    <w:rsid w:val="00DD1C96"/>
    <w:rsid w:val="00DF5FE7"/>
    <w:rsid w:val="00DF6C55"/>
    <w:rsid w:val="00E01C7A"/>
    <w:rsid w:val="00E01D57"/>
    <w:rsid w:val="00E2099F"/>
    <w:rsid w:val="00E3048B"/>
    <w:rsid w:val="00E32BA4"/>
    <w:rsid w:val="00E404D9"/>
    <w:rsid w:val="00E474AE"/>
    <w:rsid w:val="00E47709"/>
    <w:rsid w:val="00EA3A23"/>
    <w:rsid w:val="00EA56E2"/>
    <w:rsid w:val="00EC56D7"/>
    <w:rsid w:val="00EE1BCB"/>
    <w:rsid w:val="00EE6307"/>
    <w:rsid w:val="00EE7E2F"/>
    <w:rsid w:val="00EF267F"/>
    <w:rsid w:val="00F018D1"/>
    <w:rsid w:val="00F17F93"/>
    <w:rsid w:val="00F572FD"/>
    <w:rsid w:val="00F8158C"/>
    <w:rsid w:val="00F90675"/>
    <w:rsid w:val="00F929A6"/>
    <w:rsid w:val="00FA3941"/>
    <w:rsid w:val="00FA76A6"/>
    <w:rsid w:val="00FC5FCF"/>
    <w:rsid w:val="00FE04C7"/>
    <w:rsid w:val="00FF0159"/>
    <w:rsid w:val="00FF261C"/>
    <w:rsid w:val="274C1B9E"/>
    <w:rsid w:val="2E8E8406"/>
    <w:rsid w:val="4D0DC062"/>
    <w:rsid w:val="56F86AA7"/>
    <w:rsid w:val="780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1BC5B1-7955-4B07-8132-BE40B329CB5B}"/>
  <w14:docId w14:val="135CB0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Garamond" w:hAnsi="Garamond"/>
      <w:sz w:val="24"/>
      <w:lang w:eastAsia="sv-SE"/>
    </w:rPr>
  </w:style>
  <w:style w:type="paragraph" w:styleId="Rubrik1">
    <w:name w:val="heading 1"/>
    <w:basedOn w:val="Normal"/>
    <w:next w:val="Brdtext"/>
    <w:qFormat/>
    <w:pPr>
      <w:keepNext/>
      <w:spacing w:before="240" w:after="120"/>
      <w:outlineLvl w:val="0"/>
    </w:pPr>
    <w:rPr>
      <w:rFonts w:ascii="Arial" w:hAnsi="Arial" w:cs="Arial"/>
      <w:b/>
      <w:bCs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pPr>
      <w:keepNext/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Rubrik1"/>
    <w:next w:val="Brdtext"/>
    <w:qFormat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Brdtext"/>
    <w:qFormat/>
    <w:pPr>
      <w:keepNext/>
      <w:spacing w:before="240" w:after="60"/>
      <w:outlineLvl w:val="3"/>
    </w:pPr>
    <w:rPr>
      <w:rFonts w:ascii="Arial" w:hAnsi="Arial"/>
      <w:b/>
      <w:bCs/>
      <w:i/>
      <w:sz w:val="20"/>
      <w:szCs w:val="28"/>
    </w:rPr>
  </w:style>
  <w:style w:type="paragraph" w:styleId="Rubrik5">
    <w:name w:val="heading 5"/>
    <w:basedOn w:val="Normal"/>
    <w:next w:val="Brdtext"/>
    <w:qFormat/>
    <w:pPr>
      <w:spacing w:before="240" w:after="60"/>
      <w:outlineLvl w:val="4"/>
    </w:pPr>
    <w:rPr>
      <w:rFonts w:ascii="Arial" w:hAnsi="Arial"/>
      <w:bCs/>
      <w:i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B0B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Standardstycketeckensnitt" w:default="1">
    <w:name w:val="Default Paragraph Font"/>
    <w:semiHidden/>
  </w:style>
  <w:style w:type="table" w:styleId="Normal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semiHidden/>
  </w:style>
  <w:style w:type="paragraph" w:styleId="Brdtext">
    <w:name w:val="Body Text"/>
    <w:basedOn w:val="Normal"/>
    <w:pPr>
      <w:spacing w:after="120"/>
    </w:p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Sidhuvud"/>
  </w:style>
  <w:style w:type="character" w:styleId="Sidnummer">
    <w:name w:val="page number"/>
    <w:rPr>
      <w:rFonts w:ascii="Arial" w:hAnsi="Arial"/>
      <w:sz w:val="14"/>
    </w:rPr>
  </w:style>
  <w:style w:type="paragraph" w:styleId="Punktlista">
    <w:name w:val="List Bullet"/>
    <w:basedOn w:val="Strecksats"/>
    <w:next w:val="Brdtext"/>
    <w:autoRedefine/>
    <w:pPr>
      <w:numPr>
        <w:numId w:val="6"/>
      </w:numPr>
    </w:pPr>
  </w:style>
  <w:style w:type="paragraph" w:styleId="Strecksats" w:customStyle="1">
    <w:name w:val="Strecksats"/>
    <w:basedOn w:val="Brdtext"/>
    <w:next w:val="Brdtext"/>
    <w:pPr>
      <w:numPr>
        <w:numId w:val="11"/>
      </w:numPr>
      <w:spacing w:after="60"/>
      <w:ind w:left="357" w:hanging="357"/>
    </w:pPr>
  </w:style>
  <w:style w:type="paragraph" w:styleId="Innehll1">
    <w:name w:val="toc 1"/>
    <w:basedOn w:val="Normal"/>
    <w:next w:val="Normal"/>
    <w:autoRedefine/>
    <w:semiHidden/>
    <w:rPr>
      <w:rFonts w:ascii="Arial" w:hAnsi="Arial"/>
      <w:sz w:val="22"/>
    </w:rPr>
  </w:style>
  <w:style w:type="paragraph" w:styleId="Rubrikextra" w:customStyle="1">
    <w:name w:val="Rubrik extra"/>
    <w:basedOn w:val="Rubrik2"/>
    <w:next w:val="Normal"/>
    <w:semiHidden/>
    <w:rPr>
      <w:b w:val="0"/>
      <w:sz w:val="32"/>
    </w:rPr>
  </w:style>
  <w:style w:type="paragraph" w:styleId="Innehll2">
    <w:name w:val="toc 2"/>
    <w:basedOn w:val="Innehll1"/>
    <w:next w:val="Normal"/>
    <w:autoRedefine/>
    <w:semiHidden/>
  </w:style>
  <w:style w:type="paragraph" w:styleId="Innehll3">
    <w:name w:val="toc 3"/>
    <w:basedOn w:val="Innehll2"/>
    <w:next w:val="Normal"/>
    <w:autoRedefine/>
    <w:semiHidden/>
  </w:style>
  <w:style w:type="paragraph" w:styleId="Innehll4">
    <w:name w:val="toc 4"/>
    <w:basedOn w:val="Innehll3"/>
    <w:next w:val="Normal"/>
    <w:autoRedefine/>
    <w:semiHidden/>
  </w:style>
  <w:style w:type="paragraph" w:styleId="Innehll5">
    <w:name w:val="toc 5"/>
    <w:basedOn w:val="Normal"/>
    <w:next w:val="Normal"/>
    <w:autoRedefine/>
    <w:semiHidden/>
  </w:style>
  <w:style w:type="character" w:styleId="Hyperlnk">
    <w:name w:val="Hyperlink"/>
    <w:rPr>
      <w:color w:val="0000FF"/>
      <w:u w:val="single"/>
    </w:rPr>
  </w:style>
  <w:style w:type="paragraph" w:styleId="Dokumentnamn" w:customStyle="1">
    <w:name w:val="Dokumentnamn"/>
    <w:basedOn w:val="Normal"/>
    <w:next w:val="Normal"/>
    <w:semiHidden/>
    <w:pPr>
      <w:spacing w:before="120"/>
    </w:pPr>
    <w:rPr>
      <w:rFonts w:ascii="Arial" w:hAnsi="Arial"/>
      <w:b/>
      <w:color w:val="7B7D7B"/>
      <w:sz w:val="28"/>
    </w:rPr>
  </w:style>
  <w:style w:type="paragraph" w:styleId="Innehll6">
    <w:name w:val="toc 6"/>
    <w:basedOn w:val="Normal"/>
    <w:next w:val="Normal"/>
    <w:autoRedefine/>
    <w:semiHidden/>
    <w:pPr>
      <w:ind w:left="1100"/>
    </w:pPr>
  </w:style>
  <w:style w:type="paragraph" w:styleId="Innehll7">
    <w:name w:val="toc 7"/>
    <w:basedOn w:val="Normal"/>
    <w:next w:val="Normal"/>
    <w:autoRedefine/>
    <w:semiHidden/>
    <w:pPr>
      <w:ind w:left="1320"/>
    </w:pPr>
  </w:style>
  <w:style w:type="paragraph" w:styleId="Innehll8">
    <w:name w:val="toc 8"/>
    <w:basedOn w:val="Normal"/>
    <w:next w:val="Normal"/>
    <w:autoRedefine/>
    <w:semiHidden/>
    <w:pPr>
      <w:ind w:left="1540"/>
    </w:pPr>
  </w:style>
  <w:style w:type="paragraph" w:styleId="Innehll9">
    <w:name w:val="toc 9"/>
    <w:basedOn w:val="Normal"/>
    <w:next w:val="Normal"/>
    <w:autoRedefine/>
    <w:semiHidden/>
    <w:pPr>
      <w:ind w:left="1760"/>
    </w:pPr>
  </w:style>
  <w:style w:type="paragraph" w:styleId="Numreradlista">
    <w:name w:val="List Number"/>
    <w:basedOn w:val="Strecksats"/>
    <w:next w:val="Brdtext"/>
    <w:pPr>
      <w:numPr>
        <w:numId w:val="1"/>
      </w:numPr>
    </w:pPr>
  </w:style>
  <w:style w:type="paragraph" w:styleId="Citat">
    <w:name w:val="Quote"/>
    <w:basedOn w:val="Brdtext"/>
    <w:next w:val="Brdtext"/>
    <w:qFormat/>
    <w:pPr>
      <w:ind w:left="737"/>
    </w:pPr>
    <w:rPr>
      <w:i/>
    </w:rPr>
  </w:style>
  <w:style w:type="paragraph" w:styleId="Heading1" w:customStyle="1">
    <w:name w:val="heading 10"/>
    <w:basedOn w:val="Rubrik1"/>
    <w:next w:val="Brdtext"/>
    <w:semiHidden/>
    <w:rPr>
      <w:kern w:val="2"/>
      <w:sz w:val="24"/>
    </w:rPr>
  </w:style>
  <w:style w:type="paragraph" w:styleId="Tabellrubrik" w:customStyle="1">
    <w:name w:val="Tabellrubrik"/>
    <w:basedOn w:val="Brdtext"/>
    <w:next w:val="Normal"/>
    <w:pPr>
      <w:spacing w:after="0"/>
      <w:jc w:val="center"/>
    </w:pPr>
    <w:rPr>
      <w:rFonts w:ascii="Arial" w:hAnsi="Arial"/>
      <w:b/>
      <w:sz w:val="20"/>
    </w:rPr>
  </w:style>
  <w:style w:type="paragraph" w:styleId="Tabelltext" w:customStyle="1">
    <w:name w:val="Tabelltext"/>
    <w:basedOn w:val="Tabellrubrik"/>
    <w:pPr>
      <w:jc w:val="left"/>
    </w:pPr>
    <w:rPr>
      <w:b w:val="0"/>
    </w:rPr>
  </w:style>
  <w:style w:type="paragraph" w:styleId="Adressat" w:customStyle="1">
    <w:name w:val="Adressat"/>
    <w:basedOn w:val="Normal"/>
    <w:semiHidden/>
    <w:pPr>
      <w:ind w:left="227"/>
    </w:pPr>
    <w:rPr>
      <w:rFonts w:ascii="Arial" w:hAnsi="Arial"/>
      <w:sz w:val="20"/>
    </w:rPr>
  </w:style>
  <w:style w:type="paragraph" w:styleId="Brdtext2">
    <w:name w:val="Body Text 2"/>
    <w:basedOn w:val="Normal"/>
    <w:rPr>
      <w:i/>
      <w:iCs/>
    </w:rPr>
  </w:style>
  <w:style w:type="character" w:styleId="Rubrik2Char" w:customStyle="1">
    <w:name w:val="Rubrik 2 Char"/>
    <w:link w:val="Rubrik2"/>
    <w:rsid w:val="00116242"/>
    <w:rPr>
      <w:rFonts w:ascii="Arial" w:hAnsi="Arial" w:cs="Arial"/>
      <w:b/>
      <w:bCs/>
      <w:iCs/>
      <w:sz w:val="24"/>
      <w:szCs w:val="28"/>
      <w:lang w:val="sv-SE" w:eastAsia="sv-SE" w:bidi="ar-SA"/>
    </w:rPr>
  </w:style>
  <w:style w:type="character" w:styleId="Kommentarsreferens">
    <w:name w:val="annotation reference"/>
    <w:rsid w:val="008A29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8A2956"/>
    <w:rPr>
      <w:sz w:val="20"/>
    </w:rPr>
  </w:style>
  <w:style w:type="character" w:styleId="KommentarerChar" w:customStyle="1">
    <w:name w:val="Kommentarer Char"/>
    <w:link w:val="Kommentarer"/>
    <w:rsid w:val="008A2956"/>
    <w:rPr>
      <w:rFonts w:ascii="Garamond" w:hAnsi="Garamond"/>
    </w:rPr>
  </w:style>
  <w:style w:type="paragraph" w:styleId="Ballongtext">
    <w:name w:val="Balloon Text"/>
    <w:basedOn w:val="Normal"/>
    <w:link w:val="BallongtextChar"/>
    <w:rsid w:val="008A2956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8A2956"/>
    <w:rPr>
      <w:rFonts w:ascii="Tahoma" w:hAnsi="Tahoma" w:cs="Tahoma"/>
      <w:sz w:val="16"/>
      <w:szCs w:val="16"/>
    </w:rPr>
  </w:style>
  <w:style w:type="character" w:styleId="Rubrik6Char" w:customStyle="1">
    <w:name w:val="Rubrik 6 Char"/>
    <w:link w:val="Rubrik6"/>
    <w:semiHidden/>
    <w:rsid w:val="001B0B24"/>
    <w:rPr>
      <w:rFonts w:ascii="Calibri" w:hAnsi="Calibri" w:eastAsia="Times New Roman" w:cs="Times New Roman"/>
      <w:b/>
      <w:bCs/>
      <w:sz w:val="22"/>
      <w:szCs w:val="22"/>
    </w:rPr>
  </w:style>
  <w:style w:type="character" w:styleId="SidhuvudChar" w:customStyle="1">
    <w:name w:val="Sidhuvud Char"/>
    <w:link w:val="Sidhuvud"/>
    <w:uiPriority w:val="99"/>
    <w:rsid w:val="0079464D"/>
    <w:rPr>
      <w:rFonts w:ascii="Arial" w:hAnsi="Arial"/>
      <w:sz w:val="18"/>
    </w:rPr>
  </w:style>
  <w:style w:type="paragraph" w:styleId="Kommentarsmne">
    <w:name w:val="annotation subject"/>
    <w:basedOn w:val="Kommentarer"/>
    <w:next w:val="Kommentarer"/>
    <w:link w:val="KommentarsmneChar"/>
    <w:rsid w:val="00274D46"/>
    <w:rPr>
      <w:b/>
      <w:bCs/>
    </w:rPr>
  </w:style>
  <w:style w:type="character" w:styleId="KommentarsmneChar" w:customStyle="1">
    <w:name w:val="Kommentarsämne Char"/>
    <w:link w:val="Kommentarsmne"/>
    <w:rsid w:val="00274D46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kolverkets%20dokumentmallar\Rapport%20PM%20e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F531737E1646A302EAA1391C2B39" ma:contentTypeVersion="7" ma:contentTypeDescription="Skapa ett nytt dokument." ma:contentTypeScope="" ma:versionID="c01f4c27ac9f47da047a932fb7cd4845">
  <xsd:schema xmlns:xsd="http://www.w3.org/2001/XMLSchema" xmlns:xs="http://www.w3.org/2001/XMLSchema" xmlns:p="http://schemas.microsoft.com/office/2006/metadata/properties" xmlns:ns2="b2e2aee9-9e46-4cc6-8843-a5182071a9ef" targetNamespace="http://schemas.microsoft.com/office/2006/metadata/properties" ma:root="true" ma:fieldsID="f31ec678ab370cb40f860df5621eea20" ns2:_="">
    <xsd:import namespace="b2e2aee9-9e46-4cc6-8843-a5182071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aee9-9e46-4cc6-8843-a5182071a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51E00-3E79-4DFD-B16B-A34FA5D47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81B04B-5DBA-4BDC-BE74-189041479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28FEA-E56D-4733-978C-CB5F45937645}"/>
</file>

<file path=customXml/itemProps4.xml><?xml version="1.0" encoding="utf-8"?>
<ds:datastoreItem xmlns:ds="http://schemas.openxmlformats.org/officeDocument/2006/customXml" ds:itemID="{611B271F-DF59-4C1D-916F-6B14692E61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Rapport PM etc.dot</ap:Template>
  <ap:Application>Microsoft Office Word</ap:Application>
  <ap:DocSecurity>0</ap:DocSecurity>
  <ap:ScaleCrop>false</ap:ScaleCrop>
  <ap:Company>skolverket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Namnge dokumentet</dc:title>
  <dc:subject/>
  <dc:creator>skiste</dc:creator>
  <cp:keywords/>
  <dc:description>Mall för rapporter, PM,_x000d_Minnesanteckningar etc.</dc:description>
  <cp:lastModifiedBy>Bång Åsa</cp:lastModifiedBy>
  <cp:revision>8</cp:revision>
  <cp:lastPrinted>2019-12-02T22:12:00Z</cp:lastPrinted>
  <dcterms:created xsi:type="dcterms:W3CDTF">2020-12-21T07:21:00Z</dcterms:created>
  <dcterms:modified xsi:type="dcterms:W3CDTF">2020-12-21T07:23:31Z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at_2">
    <vt:lpwstr/>
  </property>
  <property fmtid="{D5CDD505-2E9C-101B-9397-08002B2CF9AE}" pid="3" name="mejk_UnitId">
    <vt:lpwstr>3</vt:lpwstr>
  </property>
  <property fmtid="{D5CDD505-2E9C-101B-9397-08002B2CF9AE}" pid="4" name="stc_FieldColourMode">
    <vt:lpwstr>Colour</vt:lpwstr>
  </property>
  <property fmtid="{D5CDD505-2E9C-101B-9397-08002B2CF9AE}" pid="5" name="stc_ca_65">
    <vt:lpwstr>Dnr</vt:lpwstr>
  </property>
  <property fmtid="{D5CDD505-2E9C-101B-9397-08002B2CF9AE}" pid="6" name="stc_ds_d03">
    <vt:lpwstr/>
  </property>
  <property fmtid="{D5CDD505-2E9C-101B-9397-08002B2CF9AE}" pid="7" name="stc_ds_7">
    <vt:lpwstr/>
  </property>
  <property fmtid="{D5CDD505-2E9C-101B-9397-08002B2CF9AE}" pid="8" name="stc_xd_sp">
    <vt:lpwstr/>
  </property>
  <property fmtid="{D5CDD505-2E9C-101B-9397-08002B2CF9AE}" pid="9" name="stc_pr_p04">
    <vt:lpwstr>Läroplaner</vt:lpwstr>
  </property>
  <property fmtid="{D5CDD505-2E9C-101B-9397-08002B2CF9AE}" pid="10" name="stc_pr_p01">
    <vt:lpwstr>Stefan</vt:lpwstr>
  </property>
  <property fmtid="{D5CDD505-2E9C-101B-9397-08002B2CF9AE}" pid="11" name="stc_pr_p02">
    <vt:lpwstr>Skimutis</vt:lpwstr>
  </property>
  <property fmtid="{D5CDD505-2E9C-101B-9397-08002B2CF9AE}" pid="12" name="stc_xd_x1">
    <vt:lpwstr>2007-12-03</vt:lpwstr>
  </property>
  <property fmtid="{D5CDD505-2E9C-101B-9397-08002B2CF9AE}" pid="13" name="stc_ca_80">
    <vt:lpwstr>Bilaga</vt:lpwstr>
  </property>
  <property fmtid="{D5CDD505-2E9C-101B-9397-08002B2CF9AE}" pid="14" name="stc_ds_47">
    <vt:lpwstr/>
  </property>
  <property fmtid="{D5CDD505-2E9C-101B-9397-08002B2CF9AE}" pid="15" name="mejk_Profile">
    <vt:lpwstr>0</vt:lpwstr>
  </property>
  <property fmtid="{D5CDD505-2E9C-101B-9397-08002B2CF9AE}" pid="16" name="mejk_DocLanguage">
    <vt:lpwstr>la02</vt:lpwstr>
  </property>
  <property fmtid="{D5CDD505-2E9C-101B-9397-08002B2CF9AE}" pid="17" name="mejk_UsedTemplate">
    <vt:lpwstr>Rapport PM etc.dot</vt:lpwstr>
  </property>
  <property fmtid="{D5CDD505-2E9C-101B-9397-08002B2CF9AE}" pid="18" name="mejk_Created">
    <vt:lpwstr>2007-12-03 10:15:41</vt:lpwstr>
  </property>
  <property fmtid="{D5CDD505-2E9C-101B-9397-08002B2CF9AE}" pid="19" name="ContentTypeId">
    <vt:lpwstr>0x0101006CEDF531737E1646A302EAA1391C2B39</vt:lpwstr>
  </property>
</Properties>
</file>