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E2B0C" w:rsidR="009B6210" w:rsidP="009B6210" w:rsidRDefault="009B6210" w14:paraId="0C94CDAF" w14:textId="77777777">
      <w:pPr>
        <w:pStyle w:val="Default"/>
        <w:rPr>
          <w:b/>
          <w:bCs/>
          <w:sz w:val="16"/>
          <w:szCs w:val="16"/>
        </w:rPr>
      </w:pPr>
    </w:p>
    <w:p w:rsidR="009B6210" w:rsidP="009B6210" w:rsidRDefault="009B6210" w14:paraId="006167E0" w14:textId="77777777">
      <w:pPr>
        <w:pStyle w:val="Default"/>
        <w:jc w:val="center"/>
        <w:rPr>
          <w:b/>
          <w:bCs/>
          <w:sz w:val="36"/>
          <w:szCs w:val="36"/>
        </w:rPr>
      </w:pPr>
    </w:p>
    <w:p w:rsidRPr="00C61C71" w:rsidR="009B6210" w:rsidP="6EE87561" w:rsidRDefault="009B6210" w14:paraId="33DAAD28" w14:textId="23CBAB37">
      <w:pPr>
        <w:pStyle w:val="Default"/>
        <w:jc w:val="center"/>
        <w:rPr>
          <w:b/>
          <w:sz w:val="36"/>
          <w:szCs w:val="36"/>
          <w:lang w:val="en-US"/>
        </w:rPr>
      </w:pPr>
      <w:r w:rsidRPr="6FBE4A9A">
        <w:rPr>
          <w:b/>
          <w:sz w:val="36"/>
          <w:szCs w:val="36"/>
          <w:lang w:val="en-US"/>
        </w:rPr>
        <w:t>Ansökan</w:t>
      </w:r>
      <w:r w:rsidRPr="6FBE4A9A" w:rsidR="007219AE">
        <w:rPr>
          <w:b/>
          <w:sz w:val="36"/>
          <w:szCs w:val="36"/>
          <w:lang w:val="en-US"/>
        </w:rPr>
        <w:t xml:space="preserve"> övningsskol</w:t>
      </w:r>
      <w:r w:rsidRPr="6FBE4A9A" w:rsidR="00922ED9">
        <w:rPr>
          <w:b/>
          <w:sz w:val="36"/>
          <w:szCs w:val="36"/>
          <w:lang w:val="en-US"/>
        </w:rPr>
        <w:t>eområde</w:t>
      </w:r>
      <w:r w:rsidRPr="6FBE4A9A" w:rsidR="007219AE">
        <w:rPr>
          <w:b/>
          <w:sz w:val="36"/>
          <w:szCs w:val="36"/>
          <w:lang w:val="en-US"/>
        </w:rPr>
        <w:t xml:space="preserve"> </w:t>
      </w:r>
    </w:p>
    <w:p w:rsidR="009B6210" w:rsidP="009B6210" w:rsidRDefault="009B6210" w14:paraId="67319486" w14:textId="77777777">
      <w:pPr>
        <w:pStyle w:val="Default"/>
        <w:jc w:val="center"/>
        <w:rPr>
          <w:b/>
          <w:bCs/>
          <w:sz w:val="36"/>
          <w:szCs w:val="36"/>
        </w:rPr>
      </w:pPr>
    </w:p>
    <w:p w:rsidR="009B6210" w:rsidP="009B6210" w:rsidRDefault="009B6210" w14:paraId="741BBB5B" w14:textId="77777777">
      <w:pPr>
        <w:pStyle w:val="NormalWeb"/>
        <w:spacing w:before="36" w:beforeAutospacing="0" w:after="180" w:afterAutospacing="0"/>
        <w:rPr>
          <w:color w:val="000000"/>
          <w:szCs w:val="36"/>
        </w:rPr>
      </w:pPr>
    </w:p>
    <w:p w:rsidRPr="00FD382F" w:rsidR="009B6210" w:rsidP="009B5CC3" w:rsidRDefault="009B6210" w14:paraId="2907D5D3" w14:textId="78A46478">
      <w:pPr>
        <w:pStyle w:val="NormalWeb"/>
        <w:spacing w:before="36" w:beforeAutospacing="0" w:after="180" w:afterAutospacing="0" w:line="276" w:lineRule="auto"/>
        <w:rPr>
          <w:strike/>
          <w:color w:val="000000"/>
          <w:sz w:val="12"/>
          <w:szCs w:val="18"/>
        </w:rPr>
      </w:pPr>
      <w:r w:rsidRPr="006B25C7">
        <w:rPr>
          <w:color w:val="000000" w:themeColor="text1"/>
          <w:szCs w:val="36"/>
        </w:rPr>
        <w:t>E</w:t>
      </w:r>
      <w:r w:rsidR="00922ED9">
        <w:rPr>
          <w:color w:val="000000" w:themeColor="text1"/>
          <w:szCs w:val="36"/>
        </w:rPr>
        <w:t xml:space="preserve">tt övningsskoleområde </w:t>
      </w:r>
      <w:r w:rsidR="006E6B32">
        <w:rPr>
          <w:color w:val="000000" w:themeColor="text1"/>
          <w:szCs w:val="36"/>
        </w:rPr>
        <w:t>består av en eller flera övningsskoleenheter</w:t>
      </w:r>
      <w:r w:rsidR="00B8457D">
        <w:rPr>
          <w:color w:val="000000" w:themeColor="text1"/>
          <w:szCs w:val="36"/>
        </w:rPr>
        <w:t xml:space="preserve"> som alla tillhör samma huvudman. </w:t>
      </w:r>
      <w:r w:rsidR="00C75AE7">
        <w:rPr>
          <w:color w:val="000000" w:themeColor="text1"/>
          <w:szCs w:val="36"/>
        </w:rPr>
        <w:t xml:space="preserve">En </w:t>
      </w:r>
      <w:r w:rsidRPr="006B25C7">
        <w:rPr>
          <w:color w:val="000000" w:themeColor="text1"/>
          <w:szCs w:val="36"/>
        </w:rPr>
        <w:t>övningsskol</w:t>
      </w:r>
      <w:r w:rsidR="007D4D90">
        <w:rPr>
          <w:color w:val="000000" w:themeColor="text1"/>
          <w:szCs w:val="36"/>
        </w:rPr>
        <w:t xml:space="preserve">enhet </w:t>
      </w:r>
      <w:r w:rsidRPr="006B25C7">
        <w:rPr>
          <w:color w:val="000000" w:themeColor="text1"/>
          <w:szCs w:val="36"/>
        </w:rPr>
        <w:t xml:space="preserve">är en </w:t>
      </w:r>
      <w:r w:rsidR="00C75AE7">
        <w:rPr>
          <w:color w:val="000000" w:themeColor="text1"/>
          <w:szCs w:val="36"/>
        </w:rPr>
        <w:t>förskola/</w:t>
      </w:r>
      <w:r w:rsidRPr="006B25C7">
        <w:rPr>
          <w:color w:val="000000" w:themeColor="text1"/>
          <w:szCs w:val="36"/>
        </w:rPr>
        <w:t xml:space="preserve">skola där lärarstudenter fullgör huvuddelen av sin verksamhetsförlagda del av lärarutbildningen. </w:t>
      </w:r>
      <w:r w:rsidR="00DD41C1">
        <w:rPr>
          <w:color w:val="000000" w:themeColor="text1"/>
          <w:szCs w:val="36"/>
        </w:rPr>
        <w:t xml:space="preserve">Övningsskoleenheten och dess personal </w:t>
      </w:r>
      <w:r w:rsidRPr="006B25C7">
        <w:rPr>
          <w:color w:val="000000" w:themeColor="text1"/>
          <w:szCs w:val="36"/>
        </w:rPr>
        <w:t xml:space="preserve">kännetecknas av ett stort engagemang för lärarutbildning samt att har en väl fungerande verksamhet. De lärare som handleder studenter är yrkesskickliga och behöriga i de ämnen som VFU-perioden avser. </w:t>
      </w:r>
      <w:r w:rsidRPr="006B25C7" w:rsidR="007219AE">
        <w:rPr>
          <w:color w:val="000000" w:themeColor="text1"/>
          <w:szCs w:val="36"/>
        </w:rPr>
        <w:t xml:space="preserve">Handledarna </w:t>
      </w:r>
      <w:r w:rsidRPr="006B25C7">
        <w:rPr>
          <w:color w:val="000000" w:themeColor="text1"/>
          <w:szCs w:val="36"/>
        </w:rPr>
        <w:t>ska dessutom genomgå eller ha genomgått en handledarutbildning om 7,5 hp.</w:t>
      </w:r>
      <w:r w:rsidR="00887E0E">
        <w:rPr>
          <w:color w:val="000000" w:themeColor="text1"/>
          <w:szCs w:val="36"/>
        </w:rPr>
        <w:t xml:space="preserve"> </w:t>
      </w:r>
    </w:p>
    <w:tbl>
      <w:tblPr>
        <w:tblpPr w:leftFromText="141" w:rightFromText="141" w:vertAnchor="text" w:horzAnchor="margin" w:tblpY="286"/>
        <w:tblW w:w="9439" w:type="dxa"/>
        <w:tblLayout w:type="fixed"/>
        <w:tblLook w:val="04A0" w:firstRow="1" w:lastRow="0" w:firstColumn="1" w:lastColumn="0" w:noHBand="0" w:noVBand="1"/>
      </w:tblPr>
      <w:tblGrid>
        <w:gridCol w:w="4719"/>
        <w:gridCol w:w="4720"/>
      </w:tblGrid>
      <w:tr w:rsidRPr="00C61C71" w:rsidR="009B6210" w:rsidTr="6EE87561" w14:paraId="7A3D1975" w14:textId="77777777">
        <w:trPr>
          <w:trHeight w:val="322"/>
        </w:trPr>
        <w:tc>
          <w:tcPr>
            <w:tcW w:w="9439" w:type="dxa"/>
            <w:gridSpan w:val="2"/>
            <w:tcBorders>
              <w:bottom w:val="single" w:color="auto" w:sz="4" w:space="0"/>
            </w:tcBorders>
            <w:vAlign w:val="bottom"/>
          </w:tcPr>
          <w:p w:rsidR="009B6210" w:rsidRDefault="009B6210" w14:paraId="2CA2BD18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Pr="004116C4" w:rsidR="009B6210" w:rsidTr="6EE87561" w14:paraId="0DC6CB6C" w14:textId="77777777">
        <w:trPr>
          <w:trHeight w:val="637"/>
        </w:trPr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B17F8" w:rsidP="3E0E584A" w:rsidRDefault="008B17F8" w14:paraId="3B088D17" w14:textId="18352BB7">
            <w:pPr>
              <w:pStyle w:val="Default"/>
              <w:rPr>
                <w:sz w:val="20"/>
                <w:szCs w:val="20"/>
                <w:lang w:val="en-US"/>
              </w:rPr>
            </w:pPr>
            <w:r w:rsidRPr="3E0E584A">
              <w:rPr>
                <w:sz w:val="20"/>
                <w:szCs w:val="20"/>
                <w:lang w:val="en-US"/>
              </w:rPr>
              <w:t>Huvudman</w:t>
            </w:r>
          </w:p>
          <w:p w:rsidR="009B6210" w:rsidRDefault="009B6210" w14:paraId="1506923F" w14:textId="2DF1F47A">
            <w:pPr>
              <w:pStyle w:val="Default"/>
              <w:rPr>
                <w:sz w:val="20"/>
                <w:szCs w:val="20"/>
              </w:rPr>
            </w:pPr>
          </w:p>
          <w:p w:rsidR="009B6210" w:rsidP="3167E5B4" w:rsidRDefault="009B6210" w14:paraId="7C85140B" w14:textId="0BFE633E">
            <w:pPr>
              <w:pStyle w:val="Default"/>
              <w:rPr>
                <w:sz w:val="20"/>
                <w:szCs w:val="20"/>
              </w:rPr>
            </w:pPr>
          </w:p>
          <w:p w:rsidR="009B6210" w:rsidRDefault="009B6210" w14:paraId="38252E5D" w14:textId="69CA5A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7E71" w:rsidP="3E0E584A" w:rsidRDefault="00991F00" w14:paraId="05D6553B" w14:textId="2730AB9C">
            <w:pPr>
              <w:pStyle w:val="Default"/>
              <w:rPr>
                <w:sz w:val="20"/>
                <w:szCs w:val="20"/>
                <w:lang w:val="en-US"/>
              </w:rPr>
            </w:pPr>
            <w:r w:rsidRPr="3E0E584A">
              <w:rPr>
                <w:sz w:val="20"/>
                <w:szCs w:val="20"/>
                <w:lang w:val="en-US"/>
              </w:rPr>
              <w:t>Namn på övningsskoleenheter</w:t>
            </w:r>
          </w:p>
          <w:p w:rsidR="00567E71" w:rsidP="3167E5B4" w:rsidRDefault="00567E71" w14:paraId="7E8AEB89" w14:textId="2DB7158F">
            <w:pPr>
              <w:pStyle w:val="Default"/>
              <w:rPr>
                <w:sz w:val="20"/>
                <w:szCs w:val="20"/>
              </w:rPr>
            </w:pPr>
          </w:p>
          <w:p w:rsidR="003D7EB8" w:rsidP="3167E5B4" w:rsidRDefault="003D7EB8" w14:paraId="4962FA8F" w14:textId="77777777">
            <w:pPr>
              <w:pStyle w:val="Default"/>
              <w:rPr>
                <w:sz w:val="20"/>
                <w:szCs w:val="20"/>
              </w:rPr>
            </w:pPr>
          </w:p>
          <w:p w:rsidR="003D7EB8" w:rsidP="3167E5B4" w:rsidRDefault="003D7EB8" w14:paraId="42B3A01A" w14:textId="77777777">
            <w:pPr>
              <w:pStyle w:val="Default"/>
              <w:rPr>
                <w:sz w:val="20"/>
                <w:szCs w:val="20"/>
              </w:rPr>
            </w:pPr>
          </w:p>
          <w:p w:rsidR="00567E71" w:rsidRDefault="00567E71" w14:paraId="46A39CE5" w14:textId="144772BF">
            <w:pPr>
              <w:pStyle w:val="Default"/>
              <w:rPr>
                <w:sz w:val="20"/>
                <w:szCs w:val="20"/>
              </w:rPr>
            </w:pPr>
          </w:p>
        </w:tc>
      </w:tr>
      <w:tr w:rsidRPr="004116C4" w:rsidR="009B6210" w:rsidTr="6EE87561" w14:paraId="0F711F55" w14:textId="77777777">
        <w:trPr>
          <w:trHeight w:val="637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6210" w:rsidP="3E0E584A" w:rsidRDefault="009B6210" w14:paraId="1E7693A0" w14:textId="77777777">
            <w:pPr>
              <w:pStyle w:val="Default"/>
              <w:rPr>
                <w:sz w:val="20"/>
                <w:szCs w:val="20"/>
                <w:lang w:val="en-US"/>
              </w:rPr>
            </w:pPr>
            <w:r w:rsidRPr="3E0E584A">
              <w:rPr>
                <w:sz w:val="20"/>
                <w:szCs w:val="20"/>
                <w:lang w:val="en-US"/>
              </w:rPr>
              <w:t>Kontaktuppgifter</w:t>
            </w:r>
          </w:p>
          <w:p w:rsidR="009B6210" w:rsidP="3167E5B4" w:rsidRDefault="009B6210" w14:paraId="68096D32" w14:textId="7DB65C68">
            <w:pPr>
              <w:pStyle w:val="Default"/>
              <w:rPr>
                <w:sz w:val="20"/>
                <w:szCs w:val="20"/>
              </w:rPr>
            </w:pPr>
          </w:p>
          <w:p w:rsidR="009B6210" w:rsidP="3167E5B4" w:rsidRDefault="009B6210" w14:paraId="3244A6DD" w14:textId="7DE78294">
            <w:pPr>
              <w:pStyle w:val="Default"/>
              <w:rPr>
                <w:sz w:val="20"/>
                <w:szCs w:val="20"/>
              </w:rPr>
            </w:pPr>
          </w:p>
          <w:p w:rsidR="003D7EB8" w:rsidP="3167E5B4" w:rsidRDefault="003D7EB8" w14:paraId="469EDCFD" w14:textId="77777777">
            <w:pPr>
              <w:pStyle w:val="Default"/>
              <w:rPr>
                <w:sz w:val="20"/>
                <w:szCs w:val="20"/>
              </w:rPr>
            </w:pPr>
          </w:p>
          <w:p w:rsidR="003D7EB8" w:rsidP="3167E5B4" w:rsidRDefault="003D7EB8" w14:paraId="6349085A" w14:textId="77777777">
            <w:pPr>
              <w:pStyle w:val="Default"/>
              <w:rPr>
                <w:sz w:val="20"/>
                <w:szCs w:val="20"/>
              </w:rPr>
            </w:pPr>
          </w:p>
          <w:p w:rsidR="009B6210" w:rsidRDefault="009B6210" w14:paraId="460A2D1A" w14:textId="05B4E297">
            <w:pPr>
              <w:pStyle w:val="Default"/>
              <w:rPr>
                <w:sz w:val="20"/>
                <w:szCs w:val="20"/>
              </w:rPr>
            </w:pPr>
          </w:p>
        </w:tc>
      </w:tr>
      <w:tr w:rsidRPr="00C61C71" w:rsidR="009B6210" w:rsidTr="6EE87561" w14:paraId="248C3017" w14:textId="77777777">
        <w:trPr>
          <w:trHeight w:val="637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1C71" w:rsidR="00567E71" w:rsidP="6EE87561" w:rsidRDefault="009B6210" w14:paraId="19408171" w14:textId="7595117B">
            <w:pPr>
              <w:pStyle w:val="Default"/>
              <w:rPr>
                <w:sz w:val="20"/>
                <w:szCs w:val="20"/>
                <w:lang w:val="en-US"/>
              </w:rPr>
            </w:pPr>
            <w:r w:rsidRPr="6EE87561">
              <w:rPr>
                <w:sz w:val="20"/>
                <w:szCs w:val="20"/>
                <w:lang w:val="en-US"/>
              </w:rPr>
              <w:t xml:space="preserve">Hur många </w:t>
            </w:r>
            <w:r w:rsidRPr="6EE87561" w:rsidR="77506811">
              <w:rPr>
                <w:sz w:val="20"/>
                <w:szCs w:val="20"/>
                <w:lang w:val="en-US"/>
              </w:rPr>
              <w:t xml:space="preserve">barn/elever finns </w:t>
            </w:r>
            <w:r w:rsidRPr="6EE87561" w:rsidR="1C17A654">
              <w:rPr>
                <w:sz w:val="20"/>
                <w:szCs w:val="20"/>
                <w:lang w:val="en-US"/>
              </w:rPr>
              <w:t>på respektive övningsskoleenhet?</w:t>
            </w:r>
            <w:r>
              <w:br/>
            </w:r>
          </w:p>
          <w:p w:rsidRPr="00EC71F9" w:rsidR="00567E71" w:rsidP="00A5757D" w:rsidRDefault="00567E71" w14:paraId="396FAFBF" w14:textId="78A2F2E6">
            <w:pPr>
              <w:pStyle w:val="Default"/>
            </w:pPr>
          </w:p>
          <w:p w:rsidR="003D7EB8" w:rsidP="00A5757D" w:rsidRDefault="003D7EB8" w14:paraId="370E78E7" w14:textId="77777777">
            <w:pPr>
              <w:pStyle w:val="Default"/>
            </w:pPr>
          </w:p>
          <w:p w:rsidRPr="00EC71F9" w:rsidR="00567E71" w:rsidP="00A5757D" w:rsidRDefault="009B6210" w14:paraId="7DE064E9" w14:textId="6845756A">
            <w:pPr>
              <w:pStyle w:val="Default"/>
              <w:rPr>
                <w:sz w:val="20"/>
                <w:szCs w:val="20"/>
              </w:rPr>
            </w:pPr>
            <w:r>
              <w:br/>
            </w:r>
          </w:p>
        </w:tc>
      </w:tr>
      <w:tr w:rsidRPr="00C61C71" w:rsidR="009B6210" w:rsidTr="6EE87561" w14:paraId="39DCAC38" w14:textId="77777777">
        <w:trPr>
          <w:trHeight w:val="637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1C71" w:rsidR="009B6210" w:rsidP="6EE87561" w:rsidRDefault="009B6210" w14:paraId="311DAD0F" w14:textId="3D98DD9D">
            <w:pPr>
              <w:pStyle w:val="Default"/>
              <w:rPr>
                <w:sz w:val="20"/>
                <w:szCs w:val="20"/>
                <w:lang w:val="en-US"/>
              </w:rPr>
            </w:pPr>
            <w:r w:rsidRPr="6EE87561">
              <w:rPr>
                <w:sz w:val="20"/>
                <w:szCs w:val="20"/>
                <w:lang w:val="en-US"/>
              </w:rPr>
              <w:t>Hur stor andel behöriga lärare</w:t>
            </w:r>
            <w:r w:rsidRPr="6EE87561" w:rsidR="4CAF2672">
              <w:rPr>
                <w:sz w:val="20"/>
                <w:szCs w:val="20"/>
                <w:lang w:val="en-US"/>
              </w:rPr>
              <w:t xml:space="preserve"> finns på respektive övningsskoleenhet</w:t>
            </w:r>
            <w:r w:rsidRPr="6EE87561">
              <w:rPr>
                <w:sz w:val="20"/>
                <w:szCs w:val="20"/>
                <w:lang w:val="en-US"/>
              </w:rPr>
              <w:t>?</w:t>
            </w:r>
          </w:p>
          <w:p w:rsidRPr="00EC71F9" w:rsidR="009B6210" w:rsidRDefault="009B6210" w14:paraId="5DC0C5BF" w14:textId="6DC1BE5B">
            <w:pPr>
              <w:pStyle w:val="Default"/>
            </w:pPr>
          </w:p>
          <w:p w:rsidRPr="00EC71F9" w:rsidR="009B6210" w:rsidRDefault="009B6210" w14:paraId="4D4382AA" w14:textId="20B03215">
            <w:pPr>
              <w:pStyle w:val="Default"/>
            </w:pPr>
          </w:p>
          <w:p w:rsidRPr="00EC71F9" w:rsidR="009B6210" w:rsidRDefault="009B6210" w14:paraId="14DF6496" w14:textId="2DF8191F">
            <w:pPr>
              <w:pStyle w:val="Default"/>
            </w:pPr>
          </w:p>
          <w:p w:rsidRPr="00EC71F9" w:rsidR="009B6210" w:rsidRDefault="009B6210" w14:paraId="22D3B60D" w14:textId="7C90D75E">
            <w:pPr>
              <w:pStyle w:val="Default"/>
            </w:pPr>
          </w:p>
          <w:p w:rsidRPr="00EC71F9" w:rsidR="009B6210" w:rsidRDefault="009B6210" w14:paraId="5A84F5F5" w14:textId="4436A236">
            <w:pPr>
              <w:pStyle w:val="Default"/>
            </w:pPr>
          </w:p>
        </w:tc>
      </w:tr>
      <w:tr w:rsidRPr="00F52851" w:rsidR="009B6210" w:rsidTr="6EE87561" w14:paraId="27631C32" w14:textId="77777777">
        <w:trPr>
          <w:trHeight w:val="637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851" w:rsidR="009B6210" w:rsidP="6EE87561" w:rsidRDefault="009B6210" w14:paraId="61C7AF9E" w14:textId="571EA62B">
            <w:pPr>
              <w:pStyle w:val="Default"/>
              <w:rPr>
                <w:sz w:val="20"/>
                <w:szCs w:val="20"/>
                <w:lang w:val="en-US"/>
              </w:rPr>
            </w:pPr>
            <w:r w:rsidRPr="6EE87561">
              <w:rPr>
                <w:sz w:val="20"/>
                <w:szCs w:val="20"/>
                <w:lang w:val="en-US"/>
              </w:rPr>
              <w:t xml:space="preserve">Hur många studenter </w:t>
            </w:r>
            <w:r w:rsidRPr="6EE87561" w:rsidR="11B2B0E7">
              <w:rPr>
                <w:sz w:val="20"/>
                <w:szCs w:val="20"/>
                <w:lang w:val="en-US"/>
              </w:rPr>
              <w:t>planer</w:t>
            </w:r>
            <w:r w:rsidRPr="6EE87561" w:rsidR="56739667">
              <w:rPr>
                <w:sz w:val="20"/>
                <w:szCs w:val="20"/>
                <w:lang w:val="en-US"/>
              </w:rPr>
              <w:t>ar huvudmannen</w:t>
            </w:r>
            <w:r w:rsidRPr="6EE87561" w:rsidR="365E40B0">
              <w:rPr>
                <w:sz w:val="20"/>
                <w:szCs w:val="20"/>
                <w:lang w:val="en-US"/>
              </w:rPr>
              <w:t xml:space="preserve"> att ta emot per år</w:t>
            </w:r>
            <w:r w:rsidRPr="6EE87561" w:rsidR="56739667">
              <w:rPr>
                <w:sz w:val="20"/>
                <w:szCs w:val="20"/>
                <w:lang w:val="en-US"/>
              </w:rPr>
              <w:t xml:space="preserve"> för</w:t>
            </w:r>
            <w:r w:rsidRPr="6EE87561">
              <w:rPr>
                <w:sz w:val="20"/>
                <w:szCs w:val="20"/>
                <w:lang w:val="en-US"/>
              </w:rPr>
              <w:t xml:space="preserve"> </w:t>
            </w:r>
            <w:r w:rsidRPr="6EE87561" w:rsidR="699B1424">
              <w:rPr>
                <w:sz w:val="20"/>
                <w:szCs w:val="20"/>
                <w:lang w:val="en-US"/>
              </w:rPr>
              <w:t>respektive övningsskoleenhet</w:t>
            </w:r>
            <w:r w:rsidRPr="6EE87561" w:rsidR="11D41CD7">
              <w:rPr>
                <w:sz w:val="20"/>
                <w:szCs w:val="20"/>
                <w:lang w:val="en-US"/>
              </w:rPr>
              <w:t xml:space="preserve"> för rimlig koncentration</w:t>
            </w:r>
            <w:r w:rsidRPr="6EE87561" w:rsidR="4CD9F53F">
              <w:rPr>
                <w:sz w:val="20"/>
                <w:szCs w:val="20"/>
                <w:lang w:val="en-US"/>
              </w:rPr>
              <w:t xml:space="preserve"> och möjlighet till samverkan mellan studenter</w:t>
            </w:r>
            <w:r w:rsidRPr="6EE87561" w:rsidR="56739667">
              <w:rPr>
                <w:sz w:val="20"/>
                <w:szCs w:val="20"/>
                <w:lang w:val="en-US"/>
              </w:rPr>
              <w:t>?</w:t>
            </w:r>
            <w:r w:rsidRPr="6EE87561" w:rsidR="007B5175">
              <w:rPr>
                <w:sz w:val="20"/>
                <w:szCs w:val="20"/>
                <w:lang w:val="en-US"/>
              </w:rPr>
              <w:t xml:space="preserve"> (Motivera)</w:t>
            </w:r>
          </w:p>
          <w:p w:rsidR="003D7EB8" w:rsidP="3E0E584A" w:rsidRDefault="003D7EB8" w14:paraId="67BC04F7" w14:textId="77777777">
            <w:pPr>
              <w:pStyle w:val="Default"/>
              <w:rPr>
                <w:sz w:val="20"/>
                <w:szCs w:val="20"/>
              </w:rPr>
            </w:pPr>
          </w:p>
          <w:p w:rsidR="003D7EB8" w:rsidP="3E0E584A" w:rsidRDefault="003D7EB8" w14:paraId="26BD9A68" w14:textId="77777777">
            <w:pPr>
              <w:pStyle w:val="Default"/>
              <w:rPr>
                <w:sz w:val="20"/>
                <w:szCs w:val="20"/>
              </w:rPr>
            </w:pPr>
          </w:p>
          <w:p w:rsidRPr="00F52851" w:rsidR="003D7EB8" w:rsidP="3E0E584A" w:rsidRDefault="003D7EB8" w14:paraId="787D22B0" w14:textId="77777777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079EE418" w14:textId="03593F57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44A920FB" w14:textId="4E83356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65491" w:rsidRDefault="00165491" w14:paraId="203D69EE" w14:textId="77777777">
      <w:pPr>
        <w:rPr>
          <w:lang w:val="sv-SE"/>
        </w:rPr>
      </w:pPr>
    </w:p>
    <w:p w:rsidR="009B6210" w:rsidRDefault="009B6210" w14:paraId="2A9CFCB6" w14:textId="4A544408">
      <w:pPr>
        <w:rPr>
          <w:lang w:val="sv-SE"/>
        </w:rPr>
      </w:pPr>
    </w:p>
    <w:p w:rsidR="00892308" w:rsidRDefault="00892308" w14:paraId="1DC2D0DB" w14:textId="55D33541">
      <w:pPr>
        <w:rPr>
          <w:lang w:val="sv-SE"/>
        </w:rPr>
      </w:pPr>
    </w:p>
    <w:p w:rsidR="00892308" w:rsidRDefault="00892308" w14:paraId="22AED455" w14:textId="281492ED">
      <w:pPr>
        <w:rPr>
          <w:lang w:val="sv-SE"/>
        </w:rPr>
      </w:pPr>
    </w:p>
    <w:p w:rsidR="00892308" w:rsidRDefault="00892308" w14:paraId="385563F7" w14:textId="77777777">
      <w:pPr>
        <w:rPr>
          <w:lang w:val="sv-SE"/>
        </w:rPr>
      </w:pPr>
    </w:p>
    <w:tbl>
      <w:tblPr>
        <w:tblpPr w:leftFromText="141" w:rightFromText="141" w:vertAnchor="text" w:horzAnchor="margin" w:tblpY="822"/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Pr="00C61C71" w:rsidR="009B6210" w:rsidTr="16C86E25" w14:paraId="49928251" w14:textId="77777777">
        <w:trPr>
          <w:trHeight w:val="637"/>
        </w:trPr>
        <w:tc>
          <w:tcPr>
            <w:tcW w:w="9493" w:type="dxa"/>
          </w:tcPr>
          <w:p w:rsidRPr="00C61C71" w:rsidR="009B6210" w:rsidP="6EE87561" w:rsidRDefault="5D1494F5" w14:paraId="63979121" w14:textId="760B6009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6EE87561">
              <w:rPr>
                <w:color w:val="auto"/>
                <w:sz w:val="20"/>
                <w:szCs w:val="20"/>
                <w:lang w:val="en-US"/>
              </w:rPr>
              <w:t>1. V</w:t>
            </w:r>
            <w:r w:rsidRPr="6EE87561" w:rsidR="009B6210">
              <w:rPr>
                <w:color w:val="auto"/>
                <w:sz w:val="20"/>
                <w:szCs w:val="20"/>
                <w:lang w:val="en-US"/>
              </w:rPr>
              <w:t>arför ansöker ni till att bli övnings</w:t>
            </w:r>
            <w:r w:rsidRPr="6EE87561" w:rsidR="00EE2DED">
              <w:rPr>
                <w:color w:val="auto"/>
                <w:sz w:val="20"/>
                <w:szCs w:val="20"/>
                <w:lang w:val="en-US"/>
              </w:rPr>
              <w:t>sko</w:t>
            </w:r>
            <w:r w:rsidRPr="6EE87561" w:rsidR="00E23718">
              <w:rPr>
                <w:color w:val="auto"/>
                <w:sz w:val="20"/>
                <w:szCs w:val="20"/>
                <w:lang w:val="en-US"/>
              </w:rPr>
              <w:t>l</w:t>
            </w:r>
            <w:r w:rsidRPr="6EE87561" w:rsidR="00744409">
              <w:rPr>
                <w:color w:val="auto"/>
                <w:sz w:val="20"/>
                <w:szCs w:val="20"/>
                <w:lang w:val="en-US"/>
              </w:rPr>
              <w:t>eo</w:t>
            </w:r>
            <w:r w:rsidRPr="6EE87561" w:rsidR="00EE2DED">
              <w:rPr>
                <w:color w:val="auto"/>
                <w:sz w:val="20"/>
                <w:szCs w:val="20"/>
                <w:lang w:val="en-US"/>
              </w:rPr>
              <w:t>mråde</w:t>
            </w:r>
            <w:r w:rsidRPr="6EE87561" w:rsidR="004A183F">
              <w:rPr>
                <w:color w:val="auto"/>
                <w:sz w:val="20"/>
                <w:szCs w:val="20"/>
                <w:lang w:val="en-US"/>
              </w:rPr>
              <w:t>?</w:t>
            </w:r>
          </w:p>
          <w:p w:rsidRPr="00190E4D" w:rsidR="009B6210" w:rsidP="3167E5B4" w:rsidRDefault="009B6210" w14:paraId="37E7DEB3" w14:textId="44EB6533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67F660B0" w14:textId="5DFF9B36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1A706569" w14:textId="0D6DDFBF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461D2042" w14:textId="7FF881A6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3B15F3BB" w14:textId="2B50EE6E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000C1196" w:rsidRDefault="009B6210" w14:paraId="218A169E" w14:textId="2765993C">
            <w:pPr>
              <w:pStyle w:val="Default"/>
              <w:rPr>
                <w:sz w:val="20"/>
                <w:szCs w:val="20"/>
              </w:rPr>
            </w:pPr>
          </w:p>
        </w:tc>
      </w:tr>
      <w:tr w:rsidRPr="00C61C71" w:rsidR="009B6210" w:rsidTr="16C86E25" w14:paraId="7BEB552D" w14:textId="77777777">
        <w:trPr>
          <w:trHeight w:val="637"/>
        </w:trPr>
        <w:tc>
          <w:tcPr>
            <w:tcW w:w="9493" w:type="dxa"/>
          </w:tcPr>
          <w:p w:rsidRPr="00C61C71" w:rsidR="009B6210" w:rsidP="6EE87561" w:rsidRDefault="009B6210" w14:paraId="149E2BE1" w14:textId="5C731890">
            <w:pPr>
              <w:pStyle w:val="Default"/>
              <w:rPr>
                <w:sz w:val="20"/>
                <w:szCs w:val="20"/>
                <w:lang w:val="en-US"/>
              </w:rPr>
            </w:pPr>
            <w:r w:rsidRPr="6EE87561">
              <w:rPr>
                <w:sz w:val="20"/>
                <w:szCs w:val="20"/>
                <w:lang w:val="en-US"/>
              </w:rPr>
              <w:t xml:space="preserve">2. </w:t>
            </w:r>
            <w:r w:rsidRPr="6EE87561" w:rsidR="00CC3933">
              <w:rPr>
                <w:sz w:val="20"/>
                <w:szCs w:val="20"/>
                <w:lang w:val="en-US"/>
              </w:rPr>
              <w:t xml:space="preserve">Vad </w:t>
            </w:r>
            <w:r w:rsidRPr="6EE87561" w:rsidR="002C34F0">
              <w:rPr>
                <w:sz w:val="20"/>
                <w:szCs w:val="20"/>
                <w:lang w:val="en-US"/>
              </w:rPr>
              <w:t>hoppas ni att övningsskolesamverkan med Högskolan Väst och andra övningsskoleområden ska leda till för er del?</w:t>
            </w:r>
          </w:p>
          <w:p w:rsidR="009B6210" w:rsidRDefault="009B6210" w14:paraId="13061109" w14:textId="77777777">
            <w:pPr>
              <w:pStyle w:val="Default"/>
              <w:rPr>
                <w:bCs/>
                <w:sz w:val="20"/>
                <w:szCs w:val="20"/>
              </w:rPr>
            </w:pPr>
          </w:p>
          <w:p w:rsidRPr="00190E4D" w:rsidR="009B6210" w:rsidP="3167E5B4" w:rsidRDefault="009B6210" w14:paraId="6ED6FC16" w14:textId="0D798054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474E643B" w14:textId="2B96708A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78322457" w14:textId="7D7B262B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34CF1630" w14:textId="1908623E">
            <w:pPr>
              <w:pStyle w:val="Default"/>
              <w:rPr>
                <w:sz w:val="20"/>
                <w:szCs w:val="20"/>
              </w:rPr>
            </w:pPr>
          </w:p>
          <w:p w:rsidRPr="00190E4D" w:rsidR="009B6210" w:rsidP="3167E5B4" w:rsidRDefault="009B6210" w14:paraId="18BBE921" w14:textId="65B1A1F9">
            <w:pPr>
              <w:pStyle w:val="Default"/>
              <w:rPr>
                <w:sz w:val="20"/>
                <w:szCs w:val="20"/>
              </w:rPr>
            </w:pPr>
          </w:p>
        </w:tc>
      </w:tr>
      <w:tr w:rsidRPr="00C61C71" w:rsidR="009B6210" w:rsidTr="16C86E25" w14:paraId="33784578" w14:textId="77777777">
        <w:trPr>
          <w:trHeight w:val="637"/>
        </w:trPr>
        <w:tc>
          <w:tcPr>
            <w:tcW w:w="9493" w:type="dxa"/>
          </w:tcPr>
          <w:p w:rsidRPr="00C61C71" w:rsidR="007F4D94" w:rsidP="6EE87561" w:rsidRDefault="002C34F0" w14:paraId="5C1B8FC5" w14:textId="5110F655">
            <w:pPr>
              <w:pStyle w:val="Default"/>
              <w:rPr>
                <w:sz w:val="20"/>
                <w:szCs w:val="20"/>
                <w:lang w:val="en-US"/>
              </w:rPr>
            </w:pPr>
            <w:r w:rsidRPr="16C86E25">
              <w:rPr>
                <w:sz w:val="20"/>
                <w:szCs w:val="20"/>
                <w:lang w:val="en-US"/>
              </w:rPr>
              <w:t>3</w:t>
            </w:r>
            <w:r w:rsidRPr="16C86E25" w:rsidR="007F4D94">
              <w:rPr>
                <w:sz w:val="20"/>
                <w:szCs w:val="20"/>
                <w:lang w:val="en-US"/>
              </w:rPr>
              <w:t>.</w:t>
            </w:r>
            <w:r w:rsidRPr="16C86E25" w:rsidR="00CA10D3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16C86E25" w:rsidR="00D560F6">
              <w:rPr>
                <w:color w:val="auto"/>
                <w:sz w:val="20"/>
                <w:szCs w:val="20"/>
                <w:lang w:val="en-US"/>
              </w:rPr>
              <w:t>Hur kommer övningsskolearbetet att förankras i personalgruppen?</w:t>
            </w:r>
          </w:p>
          <w:p w:rsidR="00691980" w:rsidP="007B5175" w:rsidRDefault="00691980" w14:paraId="4FE4937E" w14:textId="77777777">
            <w:pPr>
              <w:pStyle w:val="Default"/>
            </w:pPr>
          </w:p>
          <w:p w:rsidR="00691980" w:rsidP="007B5175" w:rsidRDefault="00691980" w14:paraId="647283B0" w14:textId="77777777">
            <w:pPr>
              <w:pStyle w:val="Default"/>
            </w:pPr>
          </w:p>
          <w:p w:rsidR="009B6210" w:rsidP="007B5175" w:rsidRDefault="004C02CB" w14:paraId="788302BB" w14:textId="54192A24">
            <w:pPr>
              <w:pStyle w:val="Default"/>
              <w:rPr>
                <w:sz w:val="20"/>
                <w:szCs w:val="20"/>
              </w:rPr>
            </w:pPr>
            <w:r>
              <w:br/>
            </w:r>
          </w:p>
          <w:p w:rsidRPr="00190E4D" w:rsidR="002C34F0" w:rsidP="007B5175" w:rsidRDefault="002C34F0" w14:paraId="5111D07E" w14:textId="07757D35">
            <w:pPr>
              <w:pStyle w:val="Default"/>
              <w:rPr>
                <w:sz w:val="20"/>
                <w:szCs w:val="20"/>
              </w:rPr>
            </w:pPr>
          </w:p>
        </w:tc>
      </w:tr>
      <w:tr w:rsidRPr="00C61C71" w:rsidR="006B6D7C" w:rsidTr="16C86E25" w14:paraId="67F04DC8" w14:textId="77777777">
        <w:trPr>
          <w:trHeight w:val="637"/>
        </w:trPr>
        <w:tc>
          <w:tcPr>
            <w:tcW w:w="9493" w:type="dxa"/>
          </w:tcPr>
          <w:p w:rsidRPr="00C61C71" w:rsidR="006B6D7C" w:rsidP="6EE87561" w:rsidRDefault="002C34F0" w14:paraId="280DE250" w14:textId="0492B18A">
            <w:pPr>
              <w:pStyle w:val="Default"/>
              <w:rPr>
                <w:sz w:val="20"/>
                <w:szCs w:val="20"/>
                <w:lang w:val="en-US"/>
              </w:rPr>
            </w:pPr>
            <w:r w:rsidRPr="16C86E25">
              <w:rPr>
                <w:sz w:val="20"/>
                <w:szCs w:val="20"/>
                <w:lang w:val="en-US"/>
              </w:rPr>
              <w:t>4</w:t>
            </w:r>
            <w:r w:rsidRPr="16C86E25" w:rsidR="00E25409">
              <w:rPr>
                <w:sz w:val="20"/>
                <w:szCs w:val="20"/>
                <w:lang w:val="en-US"/>
              </w:rPr>
              <w:t xml:space="preserve">. </w:t>
            </w:r>
            <w:r w:rsidRPr="16C86E25" w:rsidR="00D560F6">
              <w:rPr>
                <w:sz w:val="20"/>
                <w:szCs w:val="20"/>
                <w:lang w:val="en-US"/>
              </w:rPr>
              <w:t>Hur många lärare på skolan har gått handledarutbildningen?</w:t>
            </w:r>
          </w:p>
          <w:p w:rsidR="006B6D7C" w:rsidRDefault="006B6D7C" w14:paraId="37AFE91C" w14:textId="77777777">
            <w:pPr>
              <w:pStyle w:val="Default"/>
              <w:rPr>
                <w:bCs/>
                <w:sz w:val="20"/>
                <w:szCs w:val="27"/>
              </w:rPr>
            </w:pPr>
          </w:p>
          <w:p w:rsidR="00691980" w:rsidRDefault="00691980" w14:paraId="736B9256" w14:textId="77777777">
            <w:pPr>
              <w:pStyle w:val="Default"/>
              <w:rPr>
                <w:bCs/>
                <w:sz w:val="20"/>
                <w:szCs w:val="27"/>
              </w:rPr>
            </w:pPr>
          </w:p>
          <w:p w:rsidR="001F5047" w:rsidP="3167E5B4" w:rsidRDefault="001F5047" w14:paraId="05800E25" w14:textId="7756B510">
            <w:pPr>
              <w:pStyle w:val="Default"/>
              <w:rPr>
                <w:sz w:val="20"/>
                <w:szCs w:val="20"/>
              </w:rPr>
            </w:pPr>
          </w:p>
          <w:p w:rsidR="00691980" w:rsidP="3167E5B4" w:rsidRDefault="00691980" w14:paraId="52B3BAFC" w14:textId="77777777">
            <w:pPr>
              <w:pStyle w:val="Default"/>
              <w:rPr>
                <w:sz w:val="20"/>
                <w:szCs w:val="20"/>
              </w:rPr>
            </w:pPr>
          </w:p>
          <w:p w:rsidR="001F5047" w:rsidP="3167E5B4" w:rsidRDefault="001F5047" w14:paraId="42E24895" w14:textId="3D5A25D4">
            <w:pPr>
              <w:pStyle w:val="Default"/>
              <w:rPr>
                <w:sz w:val="20"/>
                <w:szCs w:val="20"/>
              </w:rPr>
            </w:pPr>
          </w:p>
          <w:p w:rsidR="001F5047" w:rsidP="3167E5B4" w:rsidRDefault="001F5047" w14:paraId="6C35D319" w14:textId="166ABA11">
            <w:pPr>
              <w:pStyle w:val="Default"/>
              <w:rPr>
                <w:sz w:val="20"/>
                <w:szCs w:val="20"/>
              </w:rPr>
            </w:pPr>
          </w:p>
        </w:tc>
      </w:tr>
      <w:tr w:rsidRPr="00C61C71" w:rsidR="007B5175" w:rsidTr="16C86E25" w14:paraId="4F76951D" w14:textId="77777777">
        <w:trPr>
          <w:trHeight w:val="637"/>
        </w:trPr>
        <w:tc>
          <w:tcPr>
            <w:tcW w:w="9493" w:type="dxa"/>
          </w:tcPr>
          <w:p w:rsidRPr="00C61C71" w:rsidR="00D560F6" w:rsidP="6EE87561" w:rsidRDefault="00691980" w14:paraId="21CDB26A" w14:textId="67E554FC">
            <w:pPr>
              <w:pStyle w:val="Default"/>
              <w:rPr>
                <w:sz w:val="20"/>
                <w:szCs w:val="20"/>
                <w:lang w:val="en-US"/>
              </w:rPr>
            </w:pPr>
            <w:r w:rsidRPr="6EE87561">
              <w:rPr>
                <w:color w:val="auto"/>
                <w:sz w:val="20"/>
                <w:szCs w:val="20"/>
                <w:lang w:val="en-US"/>
              </w:rPr>
              <w:t>5</w:t>
            </w:r>
            <w:r w:rsidRPr="6EE87561" w:rsidR="007B5175"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r w:rsidRPr="6EE87561" w:rsidR="00D560F6">
              <w:rPr>
                <w:sz w:val="20"/>
                <w:szCs w:val="20"/>
                <w:lang w:val="en-US"/>
              </w:rPr>
              <w:t xml:space="preserve"> Redogör för er plan att låta fler lärare att utbilda till handledare!</w:t>
            </w:r>
          </w:p>
          <w:p w:rsidR="007B5175" w:rsidP="007B5175" w:rsidRDefault="007B5175" w14:paraId="06851ADE" w14:textId="6B4241D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B5175" w:rsidP="007B5175" w:rsidRDefault="007B5175" w14:paraId="1802CB62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B5175" w:rsidP="007B5175" w:rsidRDefault="007B5175" w14:paraId="66548D73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B5175" w:rsidP="007B5175" w:rsidRDefault="007B5175" w14:paraId="6685F438" w14:textId="7777777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B5175" w:rsidP="007B5175" w:rsidRDefault="007B5175" w14:paraId="0D5AC831" w14:textId="77777777">
            <w:pPr>
              <w:pStyle w:val="Default"/>
              <w:rPr>
                <w:bCs/>
                <w:sz w:val="20"/>
                <w:szCs w:val="27"/>
              </w:rPr>
            </w:pPr>
          </w:p>
          <w:p w:rsidRPr="3167E5B4" w:rsidR="007B5175" w:rsidRDefault="007B5175" w14:paraId="3E43F0B8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Pr="002C34F0" w:rsidR="009B6210" w:rsidTr="16C86E25" w14:paraId="319B9AE2" w14:textId="77777777">
        <w:trPr>
          <w:trHeight w:val="637"/>
        </w:trPr>
        <w:tc>
          <w:tcPr>
            <w:tcW w:w="9493" w:type="dxa"/>
          </w:tcPr>
          <w:p w:rsidRPr="002C34F0" w:rsidR="009B6210" w:rsidP="6EE87561" w:rsidRDefault="00691980" w14:paraId="6DB2A0BD" w14:textId="211C11B6">
            <w:pPr>
              <w:pStyle w:val="Default"/>
              <w:rPr>
                <w:sz w:val="20"/>
                <w:szCs w:val="20"/>
                <w:lang w:val="en-US"/>
              </w:rPr>
            </w:pPr>
            <w:r w:rsidRPr="6EE87561">
              <w:rPr>
                <w:sz w:val="20"/>
                <w:szCs w:val="20"/>
                <w:lang w:val="en-US"/>
              </w:rPr>
              <w:t>6</w:t>
            </w:r>
            <w:r w:rsidRPr="6EE87561" w:rsidR="00194747">
              <w:rPr>
                <w:sz w:val="20"/>
                <w:szCs w:val="20"/>
                <w:lang w:val="en-US"/>
              </w:rPr>
              <w:t>.</w:t>
            </w:r>
            <w:r w:rsidRPr="6EE87561" w:rsidR="009B6210">
              <w:rPr>
                <w:sz w:val="20"/>
                <w:szCs w:val="20"/>
                <w:lang w:val="en-US"/>
              </w:rPr>
              <w:t xml:space="preserve">   </w:t>
            </w:r>
            <w:r w:rsidRPr="6EE87561" w:rsidR="00194747">
              <w:rPr>
                <w:sz w:val="20"/>
                <w:szCs w:val="20"/>
                <w:lang w:val="en-US"/>
              </w:rPr>
              <w:t>Övrigt</w:t>
            </w:r>
            <w:r w:rsidRPr="6EE87561" w:rsidR="002C34F0">
              <w:rPr>
                <w:sz w:val="20"/>
                <w:szCs w:val="20"/>
                <w:lang w:val="en-US"/>
              </w:rPr>
              <w:t xml:space="preserve"> – något annat ni vill </w:t>
            </w:r>
            <w:r w:rsidRPr="6EE87561" w:rsidR="007C37DB">
              <w:rPr>
                <w:sz w:val="20"/>
                <w:szCs w:val="20"/>
                <w:lang w:val="en-US"/>
              </w:rPr>
              <w:t>nämna?</w:t>
            </w:r>
          </w:p>
          <w:p w:rsidR="009B6210" w:rsidRDefault="009B6210" w14:paraId="78CD6B4B" w14:textId="77777777">
            <w:pPr>
              <w:pStyle w:val="Default"/>
              <w:rPr>
                <w:bCs/>
                <w:sz w:val="20"/>
                <w:szCs w:val="27"/>
              </w:rPr>
            </w:pPr>
          </w:p>
          <w:p w:rsidR="009B6210" w:rsidRDefault="009B6210" w14:paraId="7B9A072A" w14:textId="77777777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9B6210" w:rsidRDefault="009B6210" w14:paraId="4B88312A" w14:textId="55A71AC4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Pr="00190E4D" w:rsidR="009B6210" w:rsidRDefault="009B6210" w14:paraId="42D2F206" w14:textId="77777777">
            <w:pPr>
              <w:pStyle w:val="Default"/>
              <w:rPr>
                <w:b/>
                <w:bCs/>
                <w:sz w:val="27"/>
                <w:szCs w:val="27"/>
              </w:rPr>
            </w:pPr>
          </w:p>
        </w:tc>
      </w:tr>
    </w:tbl>
    <w:p w:rsidR="009B6210" w:rsidP="009B6210" w:rsidRDefault="009B6210" w14:paraId="3991AD9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sv-SE"/>
        </w:rPr>
      </w:pPr>
    </w:p>
    <w:p w:rsidR="009B6210" w:rsidP="009B6210" w:rsidRDefault="009B6210" w14:paraId="24BE2DE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sv-SE"/>
        </w:rPr>
      </w:pPr>
    </w:p>
    <w:p w:rsidR="009B6210" w:rsidP="009B6210" w:rsidRDefault="009B6210" w14:paraId="2EF32CB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sv-SE"/>
        </w:rPr>
      </w:pPr>
    </w:p>
    <w:p w:rsidR="009B6210" w:rsidP="009B6210" w:rsidRDefault="009B6210" w14:paraId="42082F3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sv-SE"/>
        </w:rPr>
      </w:pPr>
    </w:p>
    <w:p w:rsidR="009B6210" w:rsidP="009B6210" w:rsidRDefault="009B6210" w14:paraId="4F093C8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sv-SE"/>
        </w:rPr>
      </w:pPr>
    </w:p>
    <w:p w:rsidRPr="002D18C4" w:rsidR="009B6210" w:rsidP="009B6210" w:rsidRDefault="009B6210" w14:paraId="30641389" w14:textId="77777777">
      <w:pPr>
        <w:spacing w:after="0" w:line="240" w:lineRule="auto"/>
        <w:rPr>
          <w:rFonts w:ascii="Times New Roman" w:hAnsi="Times New Roman" w:cs="Times New Roman"/>
          <w:lang w:val="sv-SE"/>
        </w:rPr>
      </w:pPr>
    </w:p>
    <w:p w:rsidRPr="009772B6" w:rsidR="009B6210" w:rsidP="009772B6" w:rsidRDefault="009B6210" w14:paraId="0A4E385A" w14:textId="77777777">
      <w:pPr>
        <w:jc w:val="center"/>
        <w:rPr>
          <w:rFonts w:ascii="Times New Roman" w:hAnsi="Times New Roman"/>
          <w:sz w:val="24"/>
          <w:szCs w:val="20"/>
          <w:lang w:val="sv-SE"/>
        </w:rPr>
      </w:pPr>
      <w:r w:rsidRPr="009B6210">
        <w:rPr>
          <w:rFonts w:ascii="Times New Roman" w:hAnsi="Times New Roman"/>
          <w:sz w:val="24"/>
          <w:szCs w:val="20"/>
          <w:lang w:val="sv-SE"/>
        </w:rPr>
        <w:t xml:space="preserve">Tack för er ansökan! </w:t>
      </w:r>
    </w:p>
    <w:sectPr w:rsidRPr="009772B6" w:rsidR="009B6210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557a5463582941d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0519" w:rsidP="00A96A9D" w:rsidRDefault="00740519" w14:paraId="511DD0FF" w14:textId="77777777">
      <w:pPr>
        <w:spacing w:after="0" w:line="240" w:lineRule="auto"/>
      </w:pPr>
      <w:r>
        <w:separator/>
      </w:r>
    </w:p>
  </w:endnote>
  <w:endnote w:type="continuationSeparator" w:id="0">
    <w:p w:rsidR="00740519" w:rsidP="00A96A9D" w:rsidRDefault="00740519" w14:paraId="74A252E0" w14:textId="77777777">
      <w:pPr>
        <w:spacing w:after="0" w:line="240" w:lineRule="auto"/>
      </w:pPr>
      <w:r>
        <w:continuationSeparator/>
      </w:r>
    </w:p>
  </w:endnote>
  <w:endnote w:type="continuationNotice" w:id="1">
    <w:p w:rsidR="005814C6" w:rsidRDefault="005814C6" w14:paraId="7D08C9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2D8910" w:rsidTr="092D8910" w14:paraId="613CC26E">
      <w:trPr>
        <w:trHeight w:val="300"/>
      </w:trPr>
      <w:tc>
        <w:tcPr>
          <w:tcW w:w="3020" w:type="dxa"/>
          <w:tcMar/>
        </w:tcPr>
        <w:p w:rsidR="092D8910" w:rsidP="092D8910" w:rsidRDefault="092D8910" w14:paraId="5FF3D44B" w14:textId="473F2EF4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92D8910" w:rsidP="092D8910" w:rsidRDefault="092D8910" w14:paraId="7C7A29F6" w14:textId="4403E3FA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92D8910" w:rsidP="092D8910" w:rsidRDefault="092D8910" w14:paraId="4F38696F" w14:textId="5E9D885C">
          <w:pPr>
            <w:pStyle w:val="Header"/>
            <w:bidi w:val="0"/>
            <w:ind w:right="-115"/>
            <w:jc w:val="right"/>
          </w:pPr>
        </w:p>
      </w:tc>
    </w:tr>
  </w:tbl>
  <w:p w:rsidR="092D8910" w:rsidP="092D8910" w:rsidRDefault="092D8910" w14:paraId="6940DD8C" w14:textId="422B25B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0519" w:rsidP="00A96A9D" w:rsidRDefault="00740519" w14:paraId="5DBCE53D" w14:textId="77777777">
      <w:pPr>
        <w:spacing w:after="0" w:line="240" w:lineRule="auto"/>
      </w:pPr>
      <w:r>
        <w:separator/>
      </w:r>
    </w:p>
  </w:footnote>
  <w:footnote w:type="continuationSeparator" w:id="0">
    <w:p w:rsidR="00740519" w:rsidP="00A96A9D" w:rsidRDefault="00740519" w14:paraId="24298A9B" w14:textId="77777777">
      <w:pPr>
        <w:spacing w:after="0" w:line="240" w:lineRule="auto"/>
      </w:pPr>
      <w:r>
        <w:continuationSeparator/>
      </w:r>
    </w:p>
  </w:footnote>
  <w:footnote w:type="continuationNotice" w:id="1">
    <w:p w:rsidR="005814C6" w:rsidRDefault="005814C6" w14:paraId="563DD1A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A1D9A" w:rsidRDefault="009A1D9A" w14:paraId="171EC60E" w14:textId="77777777">
    <w:pPr>
      <w:pStyle w:val="Header"/>
    </w:pPr>
  </w:p>
  <w:p w:rsidR="009A1D9A" w:rsidRDefault="009A1D9A" w14:paraId="3F5227BF" w14:textId="77777777">
    <w:pPr>
      <w:pStyle w:val="Header"/>
    </w:pPr>
  </w:p>
  <w:p w:rsidR="009A1D9A" w:rsidRDefault="009A1D9A" w14:paraId="17F23C0C" w14:textId="77777777">
    <w:pPr>
      <w:pStyle w:val="Header"/>
    </w:pPr>
  </w:p>
  <w:p w:rsidR="00A96A9D" w:rsidRDefault="00A96A9D" w14:paraId="41C8651C" w14:textId="4DCBA127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C340DE2" wp14:editId="4405494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00400" cy="720000"/>
          <wp:effectExtent l="0" t="0" r="0" b="4445"/>
          <wp:wrapNone/>
          <wp:docPr id="371170807" name="Picture 371170807" descr="Högskolan Väst, logotyp. Därefter tre tabeller för sidhuvud, sidfot och handläggare/mottag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Högskolan Väst, logotyp. Därefter tre tabeller för sidhuvud, sidfot och handläggare/mottagar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6E0B"/>
    <w:multiLevelType w:val="hybridMultilevel"/>
    <w:tmpl w:val="A162D7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35728"/>
    <w:multiLevelType w:val="hybridMultilevel"/>
    <w:tmpl w:val="7DD60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4941">
    <w:abstractNumId w:val="0"/>
  </w:num>
  <w:num w:numId="2" w16cid:durableId="18118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10"/>
    <w:rsid w:val="000000DF"/>
    <w:rsid w:val="00027CCE"/>
    <w:rsid w:val="00030E70"/>
    <w:rsid w:val="000353D4"/>
    <w:rsid w:val="000562C8"/>
    <w:rsid w:val="000A5AD6"/>
    <w:rsid w:val="000C1196"/>
    <w:rsid w:val="000E0F41"/>
    <w:rsid w:val="000E1192"/>
    <w:rsid w:val="00124218"/>
    <w:rsid w:val="001641B6"/>
    <w:rsid w:val="00165491"/>
    <w:rsid w:val="00176824"/>
    <w:rsid w:val="00192566"/>
    <w:rsid w:val="00194747"/>
    <w:rsid w:val="001A0F70"/>
    <w:rsid w:val="001B315A"/>
    <w:rsid w:val="001F5047"/>
    <w:rsid w:val="0021428E"/>
    <w:rsid w:val="00253295"/>
    <w:rsid w:val="002560AD"/>
    <w:rsid w:val="002715DE"/>
    <w:rsid w:val="00294EFE"/>
    <w:rsid w:val="002A2858"/>
    <w:rsid w:val="002B2503"/>
    <w:rsid w:val="002C34F0"/>
    <w:rsid w:val="0030497C"/>
    <w:rsid w:val="00314980"/>
    <w:rsid w:val="003428D5"/>
    <w:rsid w:val="00363F74"/>
    <w:rsid w:val="003B6B9B"/>
    <w:rsid w:val="003D7EB8"/>
    <w:rsid w:val="003F4017"/>
    <w:rsid w:val="004054D9"/>
    <w:rsid w:val="004101E1"/>
    <w:rsid w:val="004201B1"/>
    <w:rsid w:val="00422F2F"/>
    <w:rsid w:val="00433E92"/>
    <w:rsid w:val="00442E29"/>
    <w:rsid w:val="00443889"/>
    <w:rsid w:val="00443AE3"/>
    <w:rsid w:val="00443C54"/>
    <w:rsid w:val="0044655D"/>
    <w:rsid w:val="00455AE2"/>
    <w:rsid w:val="004656AF"/>
    <w:rsid w:val="004709DC"/>
    <w:rsid w:val="00475633"/>
    <w:rsid w:val="004A183F"/>
    <w:rsid w:val="004C02CB"/>
    <w:rsid w:val="004E71BD"/>
    <w:rsid w:val="004F363C"/>
    <w:rsid w:val="00510F77"/>
    <w:rsid w:val="0051270A"/>
    <w:rsid w:val="005246E8"/>
    <w:rsid w:val="0053744E"/>
    <w:rsid w:val="00561051"/>
    <w:rsid w:val="00567E71"/>
    <w:rsid w:val="00574532"/>
    <w:rsid w:val="005814C6"/>
    <w:rsid w:val="0058394D"/>
    <w:rsid w:val="005C1D63"/>
    <w:rsid w:val="005D15EC"/>
    <w:rsid w:val="005D6ADD"/>
    <w:rsid w:val="005E7B0B"/>
    <w:rsid w:val="005E7CB8"/>
    <w:rsid w:val="0061337B"/>
    <w:rsid w:val="0064109F"/>
    <w:rsid w:val="00691980"/>
    <w:rsid w:val="006B25C7"/>
    <w:rsid w:val="006B6D7C"/>
    <w:rsid w:val="006E6B32"/>
    <w:rsid w:val="0070441B"/>
    <w:rsid w:val="00706406"/>
    <w:rsid w:val="007219AE"/>
    <w:rsid w:val="00740519"/>
    <w:rsid w:val="00741A45"/>
    <w:rsid w:val="00744409"/>
    <w:rsid w:val="007A1446"/>
    <w:rsid w:val="007B5175"/>
    <w:rsid w:val="007C37DB"/>
    <w:rsid w:val="007D4D90"/>
    <w:rsid w:val="007F4D94"/>
    <w:rsid w:val="0080145D"/>
    <w:rsid w:val="0081214A"/>
    <w:rsid w:val="008338B5"/>
    <w:rsid w:val="00872A89"/>
    <w:rsid w:val="00886E23"/>
    <w:rsid w:val="00887E0E"/>
    <w:rsid w:val="00892308"/>
    <w:rsid w:val="008A2D9A"/>
    <w:rsid w:val="008B17F8"/>
    <w:rsid w:val="008B30AA"/>
    <w:rsid w:val="008B7A44"/>
    <w:rsid w:val="008D1E01"/>
    <w:rsid w:val="008F288F"/>
    <w:rsid w:val="008F3838"/>
    <w:rsid w:val="009069A9"/>
    <w:rsid w:val="00922ED9"/>
    <w:rsid w:val="00936628"/>
    <w:rsid w:val="00955FE9"/>
    <w:rsid w:val="00957221"/>
    <w:rsid w:val="00962367"/>
    <w:rsid w:val="009772B6"/>
    <w:rsid w:val="00981FF2"/>
    <w:rsid w:val="00991F00"/>
    <w:rsid w:val="0099409C"/>
    <w:rsid w:val="009A0863"/>
    <w:rsid w:val="009A1D9A"/>
    <w:rsid w:val="009B1568"/>
    <w:rsid w:val="009B5CC3"/>
    <w:rsid w:val="009B6210"/>
    <w:rsid w:val="009D2F8B"/>
    <w:rsid w:val="009E46A0"/>
    <w:rsid w:val="00A37E21"/>
    <w:rsid w:val="00A46F5A"/>
    <w:rsid w:val="00A56869"/>
    <w:rsid w:val="00A5757D"/>
    <w:rsid w:val="00A864D0"/>
    <w:rsid w:val="00A96A9D"/>
    <w:rsid w:val="00AC0E19"/>
    <w:rsid w:val="00B12785"/>
    <w:rsid w:val="00B155DD"/>
    <w:rsid w:val="00B158CE"/>
    <w:rsid w:val="00B2548A"/>
    <w:rsid w:val="00B35211"/>
    <w:rsid w:val="00B75E86"/>
    <w:rsid w:val="00B8457D"/>
    <w:rsid w:val="00B865C1"/>
    <w:rsid w:val="00B87294"/>
    <w:rsid w:val="00B94049"/>
    <w:rsid w:val="00B9725D"/>
    <w:rsid w:val="00BD2AD1"/>
    <w:rsid w:val="00BE76B1"/>
    <w:rsid w:val="00BF5D20"/>
    <w:rsid w:val="00C123B6"/>
    <w:rsid w:val="00C21811"/>
    <w:rsid w:val="00C2611F"/>
    <w:rsid w:val="00C36951"/>
    <w:rsid w:val="00C464F8"/>
    <w:rsid w:val="00C61C71"/>
    <w:rsid w:val="00C75AE7"/>
    <w:rsid w:val="00C944E9"/>
    <w:rsid w:val="00CA10D3"/>
    <w:rsid w:val="00CB1EA0"/>
    <w:rsid w:val="00CC3809"/>
    <w:rsid w:val="00CC3933"/>
    <w:rsid w:val="00D172B4"/>
    <w:rsid w:val="00D560F6"/>
    <w:rsid w:val="00D64EE4"/>
    <w:rsid w:val="00D72751"/>
    <w:rsid w:val="00D73036"/>
    <w:rsid w:val="00D80C05"/>
    <w:rsid w:val="00D8262E"/>
    <w:rsid w:val="00D9093E"/>
    <w:rsid w:val="00D94B90"/>
    <w:rsid w:val="00DC3213"/>
    <w:rsid w:val="00DC78A4"/>
    <w:rsid w:val="00DD41C1"/>
    <w:rsid w:val="00E10482"/>
    <w:rsid w:val="00E11C46"/>
    <w:rsid w:val="00E23718"/>
    <w:rsid w:val="00E24497"/>
    <w:rsid w:val="00E25409"/>
    <w:rsid w:val="00E41E38"/>
    <w:rsid w:val="00E53702"/>
    <w:rsid w:val="00E64CCF"/>
    <w:rsid w:val="00E75DF7"/>
    <w:rsid w:val="00EA719D"/>
    <w:rsid w:val="00EC71F9"/>
    <w:rsid w:val="00EE2DED"/>
    <w:rsid w:val="00F43992"/>
    <w:rsid w:val="00F5039F"/>
    <w:rsid w:val="00F52851"/>
    <w:rsid w:val="00F8583D"/>
    <w:rsid w:val="00F953AC"/>
    <w:rsid w:val="00FA506A"/>
    <w:rsid w:val="00FD382F"/>
    <w:rsid w:val="00FE2B24"/>
    <w:rsid w:val="092D8910"/>
    <w:rsid w:val="11B2B0E7"/>
    <w:rsid w:val="11D41CD7"/>
    <w:rsid w:val="16C86E25"/>
    <w:rsid w:val="1C17A654"/>
    <w:rsid w:val="2EA36853"/>
    <w:rsid w:val="3167E5B4"/>
    <w:rsid w:val="365E40B0"/>
    <w:rsid w:val="379C54B1"/>
    <w:rsid w:val="3E0E584A"/>
    <w:rsid w:val="4CAF2672"/>
    <w:rsid w:val="4CD9F53F"/>
    <w:rsid w:val="56739667"/>
    <w:rsid w:val="5D1494F5"/>
    <w:rsid w:val="699B1424"/>
    <w:rsid w:val="6EE87561"/>
    <w:rsid w:val="6FBE4A9A"/>
    <w:rsid w:val="77506811"/>
    <w:rsid w:val="7B32A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F915"/>
  <w15:chartTrackingRefBased/>
  <w15:docId w15:val="{D62C4305-20E6-4239-B2B6-343C46F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210"/>
    <w:pPr>
      <w:widowControl w:val="0"/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B621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6210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A96A9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6A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A9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6A9D"/>
    <w:rPr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57a5463582941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99F8015EB064CAD0D4EFF6CD0DB80" ma:contentTypeVersion="14" ma:contentTypeDescription="Create a new document." ma:contentTypeScope="" ma:versionID="70f6e13d51b7e73e40e870b3d0a47dbf">
  <xsd:schema xmlns:xsd="http://www.w3.org/2001/XMLSchema" xmlns:xs="http://www.w3.org/2001/XMLSchema" xmlns:p="http://schemas.microsoft.com/office/2006/metadata/properties" xmlns:ns2="a3fb809f-e671-49ce-9440-f2325cda6a7d" xmlns:ns3="66dfb7ff-4770-4b84-abdf-1ccceb4a152e" xmlns:ns4="8ebe7a55-293a-4672-a69d-a24a09f6d289" targetNamespace="http://schemas.microsoft.com/office/2006/metadata/properties" ma:root="true" ma:fieldsID="17f1b3c73a39f4f292dd29e36b3fd150" ns2:_="" ns3:_="" ns4:_="">
    <xsd:import namespace="a3fb809f-e671-49ce-9440-f2325cda6a7d"/>
    <xsd:import namespace="66dfb7ff-4770-4b84-abdf-1ccceb4a152e"/>
    <xsd:import namespace="8ebe7a55-293a-4672-a69d-a24a09f6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809f-e671-49ce-9440-f2325cda6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4abec-04ef-4e91-971b-0b613d4b6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b7ff-4770-4b84-abdf-1ccceb4a1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e7a55-293a-4672-a69d-a24a09f6d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3c3358-c4f5-44ac-a3fb-7ccc64270b42}" ma:internalName="TaxCatchAll" ma:showField="CatchAllData" ma:web="8ebe7a55-293a-4672-a69d-a24a09f6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e7a55-293a-4672-a69d-a24a09f6d289" xsi:nil="true"/>
    <lcf76f155ced4ddcb4097134ff3c332f xmlns="a3fb809f-e671-49ce-9440-f2325cda6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2E6A-21E0-4AA4-991D-F60114C6F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C806F-D916-44C3-BE27-1B0910D5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b809f-e671-49ce-9440-f2325cda6a7d"/>
    <ds:schemaRef ds:uri="66dfb7ff-4770-4b84-abdf-1ccceb4a152e"/>
    <ds:schemaRef ds:uri="8ebe7a55-293a-4672-a69d-a24a09f6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BE9B8-A373-4AAB-8282-930C12838A63}">
  <ds:schemaRefs>
    <ds:schemaRef ds:uri="http://schemas.microsoft.com/office/2006/metadata/properties"/>
    <ds:schemaRef ds:uri="http://schemas.microsoft.com/office/infopath/2007/PartnerControls"/>
    <ds:schemaRef ds:uri="8ebe7a55-293a-4672-a69d-a24a09f6d289"/>
    <ds:schemaRef ds:uri="a3fb809f-e671-49ce-9440-f2325cda6a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Karlstads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Andreas Alehed</dc:creator>
  <keywords/>
  <dc:description/>
  <lastModifiedBy>Elin Hagström (HV)</lastModifiedBy>
  <revision>150</revision>
  <dcterms:created xsi:type="dcterms:W3CDTF">2022-11-07T18:45:00.0000000Z</dcterms:created>
  <dcterms:modified xsi:type="dcterms:W3CDTF">2023-12-11T10:06:33.2766876Z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0x01010039F99F8015EB064CAD0D4EFF6CD0DB80</vt:lpwstr>
  </property>
  <property fmtid="{D5CDD505-2E9C-101B-9397-08002B2CF9AE}" pid="3" name="MediaServiceImageTags">
    <vt:lpwstr/>
  </property>
</Properties>
</file>