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3DF1" w14:textId="74ABA949" w:rsidR="007E7BE2" w:rsidRDefault="00986006">
      <w:r>
        <w:rPr>
          <w:noProof/>
        </w:rPr>
        <w:drawing>
          <wp:inline distT="0" distB="0" distL="0" distR="0" wp14:anchorId="788A4E87" wp14:editId="1DE4F98E">
            <wp:extent cx="1552575" cy="799734"/>
            <wp:effectExtent l="0" t="0" r="0" b="635"/>
            <wp:docPr id="1280505586" name="Bildobjekt 1" descr="En bild som visar text, Teckensnitt, Grafik, grafisk desig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505586" name="Bildobjekt 1" descr="En bild som visar text, Teckensnitt, Grafik, grafisk design&#10;&#10;Automatiskt genererad beskrivn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845" cy="805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928C7" w14:textId="77777777" w:rsidR="00986006" w:rsidRDefault="00986006"/>
    <w:p w14:paraId="1F4EC9E3" w14:textId="7C345CED" w:rsidR="00986006" w:rsidRDefault="00986006" w:rsidP="00986006">
      <w:pPr>
        <w:pStyle w:val="Rubrik1"/>
      </w:pPr>
      <w:r>
        <w:t xml:space="preserve">Överenskommelse om samverkan kring praktiknära forskning mellan Högskolan Väst och </w:t>
      </w:r>
      <w:r w:rsidRPr="00986006">
        <w:rPr>
          <w:highlight w:val="yellow"/>
        </w:rPr>
        <w:t>XXX</w:t>
      </w:r>
    </w:p>
    <w:p w14:paraId="68EB6930" w14:textId="77777777" w:rsidR="00986006" w:rsidRDefault="00986006" w:rsidP="00986006"/>
    <w:p w14:paraId="3EE2295C" w14:textId="5FC45E39" w:rsidR="00986006" w:rsidRDefault="00986006" w:rsidP="00986006">
      <w:r>
        <w:t xml:space="preserve">I denna överenskommelse beskrivs de medverkande parternas ansvar och åtagande. Överenskommelsen gäller under tiden </w:t>
      </w:r>
      <w:r w:rsidRPr="00986006">
        <w:rPr>
          <w:highlight w:val="yellow"/>
        </w:rPr>
        <w:t>XXXXX-XXXXX</w:t>
      </w:r>
      <w:r>
        <w:t>.</w:t>
      </w:r>
      <w:r w:rsidR="00273FF4">
        <w:br/>
      </w:r>
    </w:p>
    <w:p w14:paraId="57A4DA50" w14:textId="5933E673" w:rsidR="00986006" w:rsidRDefault="00986006" w:rsidP="00986006">
      <w:pPr>
        <w:pStyle w:val="Rubrik2"/>
      </w:pPr>
      <w:r>
        <w:t>Bakgrund: Nationella målsättningar och utgångspunkter för ULF-projekt</w:t>
      </w:r>
    </w:p>
    <w:p w14:paraId="6452ACD0" w14:textId="04F44B23" w:rsidR="00986006" w:rsidRDefault="00986006" w:rsidP="00986006">
      <w:r>
        <w:t>Regeringen har uppdragit åt Högskolan Väst, genom Karlstads universitet, att planera och genomföra en försöksverksamhet i syfte att utveckla och pröva olika modeller för långsiktig samverkan mellan universitet/högskolor och huvudmän inom skolväsendet kring praktiknära forskning (U2015/03573/UH, U2017/01129/UH).</w:t>
      </w:r>
    </w:p>
    <w:p w14:paraId="4DE9BF86" w14:textId="3B8D12B9" w:rsidR="00986006" w:rsidRDefault="00986006" w:rsidP="00986006">
      <w:r>
        <w:t>Försöksverksamheten ska bidra till en stärkt vetenskaplig grund i lärar- och förskollärarutbildningarna och i skolväsendet.</w:t>
      </w:r>
    </w:p>
    <w:p w14:paraId="512D2F40" w14:textId="0DA234F7" w:rsidR="00986006" w:rsidRDefault="00986006" w:rsidP="00986006">
      <w:r>
        <w:t xml:space="preserve">Forskningsprojekten är designade som ett praktiknära utvecklingsprojekt med fokus på att </w:t>
      </w:r>
      <w:r w:rsidRPr="00986006">
        <w:rPr>
          <w:highlight w:val="yellow"/>
        </w:rPr>
        <w:t>XXX</w:t>
      </w:r>
      <w:r>
        <w:t xml:space="preserve"> och bedrivs hos nedan huvudman:</w:t>
      </w:r>
    </w:p>
    <w:p w14:paraId="785B5BF8" w14:textId="419A16D8" w:rsidR="00273FF4" w:rsidRPr="00DF572E" w:rsidRDefault="00986006" w:rsidP="00986006">
      <w:pPr>
        <w:rPr>
          <w:b/>
          <w:bCs/>
        </w:rPr>
      </w:pPr>
      <w:r w:rsidRPr="00DF572E">
        <w:rPr>
          <w:b/>
          <w:bCs/>
          <w:highlight w:val="yellow"/>
        </w:rPr>
        <w:t>Huvudman X</w:t>
      </w:r>
      <w:r w:rsidR="00273FF4" w:rsidRPr="00DF572E">
        <w:rPr>
          <w:b/>
          <w:bCs/>
        </w:rPr>
        <w:br/>
      </w:r>
    </w:p>
    <w:p w14:paraId="2A81EB44" w14:textId="1D288079" w:rsidR="00986006" w:rsidRDefault="00986006" w:rsidP="00986006">
      <w:pPr>
        <w:pStyle w:val="Rubrik2"/>
      </w:pPr>
      <w:r>
        <w:t>Finansiering</w:t>
      </w:r>
    </w:p>
    <w:p w14:paraId="5585E61F" w14:textId="33BF27F9" w:rsidR="00986006" w:rsidRDefault="00986006" w:rsidP="00986006">
      <w:r>
        <w:t>Högskolan Väst är projektansvarig för ULF och projektledare är Jan Gustafsson Nyckel.</w:t>
      </w:r>
    </w:p>
    <w:p w14:paraId="492BCDBF" w14:textId="68AA294F" w:rsidR="00986006" w:rsidRDefault="00986006" w:rsidP="00986006">
      <w:r>
        <w:t>Skolhuvudmannen ska tillse att deltagande lärare kan delta i, för projektet, nödvändiga möten samt medverka i alla delar av projektet. Skolhuvudmannen får vid behov och efter meddelande till Högskolan Väst ersätta deltagande lärare med annan för uppdraget lämplig lärare.</w:t>
      </w:r>
    </w:p>
    <w:p w14:paraId="0354D295" w14:textId="580BDC78" w:rsidR="00986006" w:rsidRDefault="00986006" w:rsidP="00986006">
      <w:r>
        <w:t>Högskolan Väst bidrar med forskningstid för forskare under avtalstiden.</w:t>
      </w:r>
    </w:p>
    <w:p w14:paraId="14285D45" w14:textId="0925CCDC" w:rsidR="00986006" w:rsidRPr="00986006" w:rsidRDefault="00986006" w:rsidP="00986006">
      <w:pPr>
        <w:rPr>
          <w:u w:val="single"/>
        </w:rPr>
      </w:pPr>
      <w:r w:rsidRPr="00986006">
        <w:rPr>
          <w:u w:val="single"/>
        </w:rPr>
        <w:t>Skolhuvudmannen ansvarar för att:</w:t>
      </w:r>
    </w:p>
    <w:p w14:paraId="0EC2AA2F" w14:textId="01901957" w:rsidR="00986006" w:rsidRDefault="00986006" w:rsidP="00986006">
      <w:pPr>
        <w:pStyle w:val="Liststycke"/>
        <w:numPr>
          <w:ilvl w:val="0"/>
          <w:numId w:val="1"/>
        </w:numPr>
      </w:pPr>
      <w:r>
        <w:t>Långsiktigt verka för att utveckla samverkan mellan skolhuvudman och Högskolan Väst gällande praktiknära forskning</w:t>
      </w:r>
    </w:p>
    <w:p w14:paraId="08A03D58" w14:textId="505F6D82" w:rsidR="00986006" w:rsidRDefault="00986006" w:rsidP="00986006">
      <w:pPr>
        <w:pStyle w:val="Liststycke"/>
        <w:numPr>
          <w:ilvl w:val="0"/>
          <w:numId w:val="1"/>
        </w:numPr>
      </w:pPr>
      <w:r>
        <w:t>Skapa förutsättningar för att lärare, rektorer ska kunna vara verksamma inom det aktuella projektet</w:t>
      </w:r>
    </w:p>
    <w:p w14:paraId="256CE15B" w14:textId="37332098" w:rsidR="00986006" w:rsidRDefault="00986006" w:rsidP="00986006">
      <w:pPr>
        <w:pStyle w:val="Liststycke"/>
        <w:numPr>
          <w:ilvl w:val="0"/>
          <w:numId w:val="1"/>
        </w:numPr>
      </w:pPr>
      <w:r>
        <w:t>Tid och resurs avsätts för uppdragets förberedelser, genomförande och efterarbete</w:t>
      </w:r>
    </w:p>
    <w:p w14:paraId="362953F1" w14:textId="27CF9178" w:rsidR="00986006" w:rsidRDefault="00986006" w:rsidP="00986006">
      <w:pPr>
        <w:pStyle w:val="Liststycke"/>
        <w:numPr>
          <w:ilvl w:val="0"/>
          <w:numId w:val="1"/>
        </w:numPr>
      </w:pPr>
      <w:r>
        <w:t>Fullfölja de aktiviteter som specificeras i professionssatsningen samt bidra aktivt i datainsamling och analys inom det aktuella projektet</w:t>
      </w:r>
    </w:p>
    <w:p w14:paraId="35DB262E" w14:textId="619F1FEC" w:rsidR="00986006" w:rsidRDefault="00986006" w:rsidP="00986006">
      <w:pPr>
        <w:pStyle w:val="Liststycke"/>
        <w:numPr>
          <w:ilvl w:val="0"/>
          <w:numId w:val="1"/>
        </w:numPr>
      </w:pPr>
      <w:r>
        <w:t>Bidra till spridning av erfarenheter och kunskaper från projektet i organisationen och i regionen</w:t>
      </w:r>
    </w:p>
    <w:p w14:paraId="66D691B9" w14:textId="25B7A1D0" w:rsidR="00986006" w:rsidRPr="00986006" w:rsidRDefault="00273FF4" w:rsidP="00986006">
      <w:pPr>
        <w:rPr>
          <w:u w:val="single"/>
        </w:rPr>
      </w:pPr>
      <w:r>
        <w:rPr>
          <w:u w:val="single"/>
        </w:rPr>
        <w:lastRenderedPageBreak/>
        <w:br/>
      </w:r>
      <w:r w:rsidR="00986006" w:rsidRPr="00986006">
        <w:rPr>
          <w:u w:val="single"/>
        </w:rPr>
        <w:t>Högskolan Väst åtar sig att:</w:t>
      </w:r>
    </w:p>
    <w:p w14:paraId="63E3AD8D" w14:textId="701DEA3B" w:rsidR="00986006" w:rsidRDefault="00986006" w:rsidP="00986006">
      <w:pPr>
        <w:pStyle w:val="Liststycke"/>
        <w:numPr>
          <w:ilvl w:val="0"/>
          <w:numId w:val="2"/>
        </w:numPr>
      </w:pPr>
      <w:r>
        <w:t>Långsiktigt verka för att utveckla samverkan mellan Högskolan Väst och skolhuvudman gällande praktiknära forskning</w:t>
      </w:r>
    </w:p>
    <w:p w14:paraId="6276BCF5" w14:textId="0A19E31A" w:rsidR="00986006" w:rsidRDefault="00986006" w:rsidP="00986006">
      <w:pPr>
        <w:pStyle w:val="Liststycke"/>
        <w:numPr>
          <w:ilvl w:val="0"/>
          <w:numId w:val="2"/>
        </w:numPr>
      </w:pPr>
      <w:r>
        <w:t>Skapa förutsättningar för relevant professionsutveckling för lärare och rektorer med utgångspunkt i målsättningarna i det aktuella projektet</w:t>
      </w:r>
    </w:p>
    <w:p w14:paraId="4C673CCA" w14:textId="55553807" w:rsidR="00986006" w:rsidRDefault="00986006" w:rsidP="00986006">
      <w:pPr>
        <w:pStyle w:val="Liststycke"/>
        <w:numPr>
          <w:ilvl w:val="0"/>
          <w:numId w:val="2"/>
        </w:numPr>
      </w:pPr>
      <w:r>
        <w:t xml:space="preserve">Via det aktuella projektet </w:t>
      </w:r>
      <w:r w:rsidR="00273FF4">
        <w:t>bidra med stöd och redskap för lärares och rektorers och egen analys och utveckling av verksamheten</w:t>
      </w:r>
    </w:p>
    <w:p w14:paraId="6A6B97A6" w14:textId="13E7A4ED" w:rsidR="00273FF4" w:rsidRDefault="00273FF4" w:rsidP="00986006">
      <w:pPr>
        <w:pStyle w:val="Liststycke"/>
        <w:numPr>
          <w:ilvl w:val="0"/>
          <w:numId w:val="2"/>
        </w:numPr>
      </w:pPr>
      <w:r>
        <w:t>Avsätta forskningsresurser för att kunna genomföra det aktuella projektet i enlighet med forskningsplanen</w:t>
      </w:r>
    </w:p>
    <w:p w14:paraId="078892F4" w14:textId="4E36C1DA" w:rsidR="00273FF4" w:rsidRDefault="00273FF4" w:rsidP="00273FF4">
      <w:pPr>
        <w:pStyle w:val="Liststycke"/>
        <w:numPr>
          <w:ilvl w:val="0"/>
          <w:numId w:val="2"/>
        </w:numPr>
      </w:pPr>
      <w:r>
        <w:t>Bidra till spridning av erfarenheter och kunskaper från projektet i regionen</w:t>
      </w:r>
      <w:r>
        <w:br/>
      </w:r>
    </w:p>
    <w:p w14:paraId="6F9C56BA" w14:textId="46694AE7" w:rsidR="00273FF4" w:rsidRDefault="00273FF4" w:rsidP="00273FF4">
      <w:pPr>
        <w:pStyle w:val="Rubrik2"/>
      </w:pPr>
      <w:r>
        <w:t>Utvärdering av denna överenskommelse</w:t>
      </w:r>
    </w:p>
    <w:p w14:paraId="425F0DA3" w14:textId="0C61C1D3" w:rsidR="00273FF4" w:rsidRDefault="00273FF4" w:rsidP="00273FF4">
      <w:r>
        <w:t>Parterna ska samverka för att på bästa sätt gemensamt och löpande utvärdera denna överenskommelses målsättningar samt de processer och den organisation parterna enats om i syfte att förverkliga målsättningarna.</w:t>
      </w:r>
    </w:p>
    <w:p w14:paraId="749773FF" w14:textId="2129099A" w:rsidR="00273FF4" w:rsidRDefault="00273FF4" w:rsidP="00273FF4">
      <w:r>
        <w:t xml:space="preserve">Underlag i utvärderingen utgörs av dokumentation och vetenskapliga texter från projektets </w:t>
      </w:r>
      <w:r w:rsidRPr="00273FF4">
        <w:rPr>
          <w:highlight w:val="yellow"/>
        </w:rPr>
        <w:t>forskningscirklar vid X skola</w:t>
      </w:r>
      <w:r>
        <w:t>. Parterna kan också enas om att ytterligare underlag och dokumentation ska ingå i utvärderingen, samt med vilka metoder dessa i så fall ska samlas in och sammanställas.</w:t>
      </w:r>
    </w:p>
    <w:p w14:paraId="56BF0C26" w14:textId="77777777" w:rsidR="00273FF4" w:rsidRDefault="00273FF4" w:rsidP="00273FF4"/>
    <w:p w14:paraId="23B2D015" w14:textId="77777777" w:rsidR="00273FF4" w:rsidRDefault="00273FF4" w:rsidP="00273FF4"/>
    <w:p w14:paraId="5031F627" w14:textId="5CCA7D99" w:rsidR="00273FF4" w:rsidRDefault="00273FF4" w:rsidP="00273FF4">
      <w:r>
        <w:t>Datum och ort</w:t>
      </w:r>
      <w:r>
        <w:tab/>
      </w:r>
      <w:r>
        <w:tab/>
      </w:r>
      <w:r>
        <w:tab/>
      </w:r>
      <w:r>
        <w:tab/>
        <w:t>Datum och ort</w:t>
      </w:r>
    </w:p>
    <w:p w14:paraId="1D612960" w14:textId="77777777" w:rsidR="00273FF4" w:rsidRDefault="00273FF4" w:rsidP="00273FF4"/>
    <w:p w14:paraId="62C33E2E" w14:textId="154008F2" w:rsidR="00273FF4" w:rsidRDefault="00273FF4" w:rsidP="00273FF4">
      <w:r>
        <w:t>_______________________________</w:t>
      </w:r>
      <w:r>
        <w:tab/>
      </w:r>
      <w:r>
        <w:tab/>
        <w:t>_____</w:t>
      </w:r>
      <w:r>
        <w:t>__________________________</w:t>
      </w:r>
    </w:p>
    <w:p w14:paraId="58ABCF81" w14:textId="77777777" w:rsidR="00273FF4" w:rsidRDefault="00273FF4" w:rsidP="00273FF4"/>
    <w:p w14:paraId="53347424" w14:textId="2ED7C72C" w:rsidR="00273FF4" w:rsidRDefault="00273FF4" w:rsidP="00273FF4">
      <w:r>
        <w:t>Skolhuvudman</w:t>
      </w:r>
      <w:r>
        <w:tab/>
      </w:r>
      <w:r>
        <w:tab/>
      </w:r>
      <w:r>
        <w:tab/>
        <w:t>Projektledare</w:t>
      </w:r>
    </w:p>
    <w:p w14:paraId="5F25812E" w14:textId="77777777" w:rsidR="00273FF4" w:rsidRDefault="00273FF4" w:rsidP="00273FF4"/>
    <w:p w14:paraId="6080B24D" w14:textId="28CD89E1" w:rsidR="00273FF4" w:rsidRPr="00986006" w:rsidRDefault="00273FF4" w:rsidP="00273FF4">
      <w:r>
        <w:t>__________________________</w:t>
      </w:r>
      <w:r>
        <w:t>_____</w:t>
      </w:r>
      <w:r>
        <w:tab/>
      </w:r>
      <w:r>
        <w:tab/>
      </w:r>
      <w:r>
        <w:t>__________________________</w:t>
      </w:r>
      <w:r>
        <w:t>_____</w:t>
      </w:r>
    </w:p>
    <w:sectPr w:rsidR="00273FF4" w:rsidRPr="009860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8B48D" w14:textId="77777777" w:rsidR="00B03CCE" w:rsidRDefault="00B03CCE" w:rsidP="00273FF4">
      <w:pPr>
        <w:spacing w:after="0" w:line="240" w:lineRule="auto"/>
      </w:pPr>
      <w:r>
        <w:separator/>
      </w:r>
    </w:p>
  </w:endnote>
  <w:endnote w:type="continuationSeparator" w:id="0">
    <w:p w14:paraId="45A67828" w14:textId="77777777" w:rsidR="00B03CCE" w:rsidRDefault="00B03CCE" w:rsidP="0027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16F3D" w14:textId="592E1785" w:rsidR="00273FF4" w:rsidRDefault="00273FF4">
    <w:pPr>
      <w:pStyle w:val="Sidfot"/>
      <w:jc w:val="center"/>
    </w:pPr>
    <w:sdt>
      <w:sdtPr>
        <w:id w:val="-29421767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  <w:r>
      <w:t xml:space="preserve"> (2)</w:t>
    </w:r>
  </w:p>
  <w:p w14:paraId="65DFBC75" w14:textId="77777777" w:rsidR="00273FF4" w:rsidRDefault="00273FF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6496A" w14:textId="77777777" w:rsidR="00B03CCE" w:rsidRDefault="00B03CCE" w:rsidP="00273FF4">
      <w:pPr>
        <w:spacing w:after="0" w:line="240" w:lineRule="auto"/>
      </w:pPr>
      <w:r>
        <w:separator/>
      </w:r>
    </w:p>
  </w:footnote>
  <w:footnote w:type="continuationSeparator" w:id="0">
    <w:p w14:paraId="5C22D5AB" w14:textId="77777777" w:rsidR="00B03CCE" w:rsidRDefault="00B03CCE" w:rsidP="00273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B3A83"/>
    <w:multiLevelType w:val="hybridMultilevel"/>
    <w:tmpl w:val="E16C90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F0CFF"/>
    <w:multiLevelType w:val="hybridMultilevel"/>
    <w:tmpl w:val="68FE4C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571932">
    <w:abstractNumId w:val="0"/>
  </w:num>
  <w:num w:numId="2" w16cid:durableId="1077704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06"/>
    <w:rsid w:val="000755D2"/>
    <w:rsid w:val="00273FF4"/>
    <w:rsid w:val="006B1E1B"/>
    <w:rsid w:val="007E7BE2"/>
    <w:rsid w:val="00986006"/>
    <w:rsid w:val="00B03CCE"/>
    <w:rsid w:val="00D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BBEDE"/>
  <w15:chartTrackingRefBased/>
  <w15:docId w15:val="{C97DFA7F-D20B-4AF6-9F18-8BF388E6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860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860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860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860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98600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7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3FF4"/>
  </w:style>
  <w:style w:type="paragraph" w:styleId="Sidfot">
    <w:name w:val="footer"/>
    <w:basedOn w:val="Normal"/>
    <w:link w:val="SidfotChar"/>
    <w:uiPriority w:val="99"/>
    <w:unhideWhenUsed/>
    <w:rsid w:val="0027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3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508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Timring</dc:creator>
  <cp:keywords/>
  <dc:description/>
  <cp:lastModifiedBy>Hanna Timring</cp:lastModifiedBy>
  <cp:revision>2</cp:revision>
  <dcterms:created xsi:type="dcterms:W3CDTF">2023-05-09T06:11:00Z</dcterms:created>
  <dcterms:modified xsi:type="dcterms:W3CDTF">2023-05-09T06:53:00Z</dcterms:modified>
</cp:coreProperties>
</file>